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2A" w:rsidRDefault="00263C2A" w:rsidP="00263C2A">
      <w:pPr>
        <w:pStyle w:val="Titel"/>
        <w:ind w:left="2124" w:firstLine="708"/>
        <w:jc w:val="left"/>
        <w:rPr>
          <w:rFonts w:ascii="Arial" w:hAnsi="Arial" w:cs="Arial"/>
          <w:szCs w:val="24"/>
        </w:rPr>
      </w:pPr>
      <w:bookmarkStart w:id="0" w:name="_GoBack"/>
      <w:bookmarkEnd w:id="0"/>
    </w:p>
    <w:p w:rsidR="00403F5E" w:rsidRPr="00203BC1" w:rsidRDefault="00263C2A" w:rsidP="00263C2A">
      <w:pPr>
        <w:pStyle w:val="Titel"/>
        <w:ind w:left="2124" w:firstLine="708"/>
        <w:jc w:val="left"/>
        <w:rPr>
          <w:rFonts w:ascii="Arial" w:hAnsi="Arial" w:cs="Arial"/>
          <w:szCs w:val="24"/>
        </w:rPr>
      </w:pPr>
      <w:r>
        <w:rPr>
          <w:rFonts w:ascii="Arial" w:hAnsi="Arial" w:cs="Arial"/>
          <w:szCs w:val="24"/>
        </w:rPr>
        <w:t>I</w:t>
      </w:r>
      <w:r w:rsidR="00403F5E" w:rsidRPr="00203BC1">
        <w:rPr>
          <w:rFonts w:ascii="Arial" w:hAnsi="Arial" w:cs="Arial"/>
          <w:szCs w:val="24"/>
        </w:rPr>
        <w:t>NFORMATIEBULLETIN</w:t>
      </w:r>
    </w:p>
    <w:p w:rsidR="00403F5E" w:rsidRPr="00203BC1" w:rsidRDefault="00403F5E" w:rsidP="00403F5E">
      <w:pPr>
        <w:ind w:left="705" w:hanging="705"/>
        <w:rPr>
          <w:rFonts w:ascii="Arial" w:hAnsi="Arial" w:cs="Arial"/>
          <w:szCs w:val="24"/>
        </w:rPr>
      </w:pPr>
    </w:p>
    <w:p w:rsidR="00403F5E" w:rsidRPr="00203BC1" w:rsidRDefault="00403F5E" w:rsidP="00403F5E">
      <w:pPr>
        <w:ind w:left="705" w:hanging="705"/>
        <w:rPr>
          <w:rFonts w:ascii="Arial" w:hAnsi="Arial" w:cs="Arial"/>
          <w:szCs w:val="24"/>
        </w:rPr>
      </w:pPr>
    </w:p>
    <w:p w:rsidR="00403F5E" w:rsidRPr="00203BC1" w:rsidRDefault="00403F5E" w:rsidP="00403F5E">
      <w:pPr>
        <w:rPr>
          <w:rFonts w:ascii="Arial" w:hAnsi="Arial" w:cs="Arial"/>
          <w:szCs w:val="24"/>
        </w:rPr>
      </w:pPr>
      <w:r w:rsidRPr="00203BC1">
        <w:rPr>
          <w:rFonts w:ascii="Arial" w:hAnsi="Arial" w:cs="Arial"/>
          <w:szCs w:val="24"/>
        </w:rPr>
        <w:t>Namens het bestuur wil ik u van harte welkom heten als lid van onze tennisvereniging "</w:t>
      </w:r>
      <w:r w:rsidR="00D875B2">
        <w:rPr>
          <w:rFonts w:ascii="Arial" w:hAnsi="Arial" w:cs="Arial"/>
          <w:szCs w:val="24"/>
        </w:rPr>
        <w:t>T.V. d</w:t>
      </w:r>
      <w:r w:rsidRPr="00203BC1">
        <w:rPr>
          <w:rFonts w:ascii="Arial" w:hAnsi="Arial" w:cs="Arial"/>
          <w:szCs w:val="24"/>
        </w:rPr>
        <w:t>e Schaepskooi". Wij hopen dat u een sportieve en gezellige tijd bij ons heeft.</w:t>
      </w:r>
    </w:p>
    <w:p w:rsidR="00403F5E" w:rsidRPr="00203BC1" w:rsidRDefault="00403F5E" w:rsidP="00403F5E">
      <w:pPr>
        <w:ind w:left="705" w:hanging="705"/>
        <w:rPr>
          <w:rFonts w:ascii="Arial" w:hAnsi="Arial" w:cs="Arial"/>
          <w:szCs w:val="24"/>
        </w:rPr>
      </w:pPr>
    </w:p>
    <w:p w:rsidR="00403F5E" w:rsidRPr="00203BC1" w:rsidRDefault="00403F5E" w:rsidP="00403F5E">
      <w:pPr>
        <w:rPr>
          <w:rFonts w:ascii="Arial" w:hAnsi="Arial" w:cs="Arial"/>
          <w:szCs w:val="24"/>
        </w:rPr>
      </w:pPr>
      <w:r w:rsidRPr="00203BC1">
        <w:rPr>
          <w:rFonts w:ascii="Arial" w:hAnsi="Arial" w:cs="Arial"/>
          <w:szCs w:val="24"/>
        </w:rPr>
        <w:t xml:space="preserve">Voor u ligt de </w:t>
      </w:r>
      <w:r w:rsidR="007136AE" w:rsidRPr="00203BC1">
        <w:rPr>
          <w:rFonts w:ascii="Arial" w:hAnsi="Arial" w:cs="Arial"/>
          <w:szCs w:val="24"/>
        </w:rPr>
        <w:t>nieuw</w:t>
      </w:r>
      <w:r w:rsidRPr="00203BC1">
        <w:rPr>
          <w:rFonts w:ascii="Arial" w:hAnsi="Arial" w:cs="Arial"/>
          <w:szCs w:val="24"/>
        </w:rPr>
        <w:t>e uitgave van het informatiebulletin, waarmee het bestuur in een algemene informatiebehoefte naar de leden toe meent te kunnen voorzien.</w:t>
      </w:r>
    </w:p>
    <w:p w:rsidR="00403F5E" w:rsidRPr="00203BC1" w:rsidRDefault="00403F5E" w:rsidP="00403F5E">
      <w:pPr>
        <w:rPr>
          <w:rFonts w:ascii="Arial" w:hAnsi="Arial" w:cs="Arial"/>
          <w:szCs w:val="24"/>
        </w:rPr>
      </w:pPr>
      <w:r w:rsidRPr="00203BC1">
        <w:rPr>
          <w:rFonts w:ascii="Arial" w:hAnsi="Arial" w:cs="Arial"/>
          <w:szCs w:val="24"/>
        </w:rPr>
        <w:t>Tevens wordt dit informatiebulletin gebruikt als eerste kennismaking voor de nieuwe leden.</w:t>
      </w:r>
    </w:p>
    <w:p w:rsidR="00403F5E" w:rsidRPr="00203BC1" w:rsidRDefault="00403F5E" w:rsidP="00403F5E">
      <w:pPr>
        <w:ind w:left="705" w:hanging="705"/>
        <w:rPr>
          <w:rFonts w:ascii="Arial" w:hAnsi="Arial" w:cs="Arial"/>
          <w:szCs w:val="24"/>
        </w:rPr>
      </w:pPr>
    </w:p>
    <w:p w:rsidR="00403F5E" w:rsidRPr="00203BC1" w:rsidRDefault="00403F5E" w:rsidP="00403F5E">
      <w:pPr>
        <w:rPr>
          <w:rFonts w:ascii="Arial" w:hAnsi="Arial" w:cs="Arial"/>
          <w:szCs w:val="24"/>
        </w:rPr>
      </w:pPr>
    </w:p>
    <w:p w:rsidR="00403F5E" w:rsidRPr="00203BC1" w:rsidRDefault="00403F5E" w:rsidP="00403F5E">
      <w:pPr>
        <w:jc w:val="right"/>
        <w:rPr>
          <w:rFonts w:ascii="Arial" w:hAnsi="Arial" w:cs="Arial"/>
          <w:szCs w:val="24"/>
        </w:rPr>
      </w:pPr>
      <w:r w:rsidRPr="00203BC1">
        <w:rPr>
          <w:rFonts w:ascii="Arial" w:hAnsi="Arial" w:cs="Arial"/>
          <w:szCs w:val="24"/>
        </w:rPr>
        <w:t>De voorzitter.</w:t>
      </w:r>
    </w:p>
    <w:p w:rsidR="007136AE" w:rsidRPr="00203BC1" w:rsidRDefault="007136AE" w:rsidP="007136AE">
      <w:pPr>
        <w:rPr>
          <w:rFonts w:ascii="Arial" w:hAnsi="Arial" w:cs="Arial"/>
          <w:szCs w:val="24"/>
        </w:rPr>
      </w:pPr>
    </w:p>
    <w:p w:rsidR="007136AE" w:rsidRPr="00203BC1" w:rsidRDefault="007136AE" w:rsidP="007136AE">
      <w:pPr>
        <w:rPr>
          <w:rFonts w:ascii="Arial" w:hAnsi="Arial" w:cs="Arial"/>
          <w:szCs w:val="24"/>
        </w:rPr>
      </w:pPr>
    </w:p>
    <w:p w:rsidR="00403F5E" w:rsidRPr="00203BC1" w:rsidRDefault="00403F5E" w:rsidP="00403F5E">
      <w:pPr>
        <w:pStyle w:val="Titel"/>
        <w:rPr>
          <w:rFonts w:ascii="Arial" w:hAnsi="Arial" w:cs="Arial"/>
          <w:szCs w:val="24"/>
        </w:rPr>
      </w:pPr>
      <w:r w:rsidRPr="00203BC1">
        <w:rPr>
          <w:rFonts w:ascii="Arial" w:hAnsi="Arial" w:cs="Arial"/>
          <w:szCs w:val="24"/>
        </w:rPr>
        <w:t>BESTUUR EN COMMISSIES</w:t>
      </w:r>
    </w:p>
    <w:p w:rsidR="00403F5E" w:rsidRPr="00203BC1" w:rsidRDefault="00403F5E" w:rsidP="00403F5E">
      <w:pPr>
        <w:pStyle w:val="Titel"/>
        <w:jc w:val="left"/>
        <w:rPr>
          <w:rFonts w:ascii="Arial" w:hAnsi="Arial" w:cs="Arial"/>
          <w:szCs w:val="24"/>
        </w:rPr>
      </w:pPr>
    </w:p>
    <w:p w:rsidR="00403F5E" w:rsidRPr="00203BC1" w:rsidRDefault="00403F5E" w:rsidP="00403F5E">
      <w:pPr>
        <w:rPr>
          <w:rFonts w:ascii="Arial" w:hAnsi="Arial" w:cs="Arial"/>
          <w:szCs w:val="24"/>
        </w:rPr>
      </w:pPr>
    </w:p>
    <w:p w:rsidR="00403F5E" w:rsidRPr="00203BC1" w:rsidRDefault="00403F5E" w:rsidP="00403F5E">
      <w:pPr>
        <w:rPr>
          <w:rFonts w:ascii="Arial" w:hAnsi="Arial" w:cs="Arial"/>
          <w:szCs w:val="24"/>
        </w:rPr>
      </w:pPr>
      <w:r w:rsidRPr="00203BC1">
        <w:rPr>
          <w:rFonts w:ascii="Arial" w:hAnsi="Arial" w:cs="Arial"/>
          <w:szCs w:val="24"/>
        </w:rPr>
        <w:t>De voorzitter wordt in functie gekozen, de overige functies worden in onderling overleg tussen de bestuursleden verdeeld. De wijze van verkiezing, etc. is omschreven in het Huishoudelijk  Reglement en Statuten.</w:t>
      </w:r>
    </w:p>
    <w:p w:rsidR="00403F5E" w:rsidRPr="00203BC1" w:rsidRDefault="00403F5E" w:rsidP="00403F5E">
      <w:pPr>
        <w:rPr>
          <w:rFonts w:ascii="Arial" w:hAnsi="Arial" w:cs="Arial"/>
          <w:szCs w:val="24"/>
        </w:rPr>
      </w:pPr>
      <w:r w:rsidRPr="00203BC1">
        <w:rPr>
          <w:rFonts w:ascii="Arial" w:hAnsi="Arial" w:cs="Arial"/>
          <w:szCs w:val="24"/>
        </w:rPr>
        <w:t>Om de grote hoeveelheid werk efficiënt te laten verlopen is een verdeling gemaakt volgens een schematische opzet (zie elders in het blad).</w:t>
      </w:r>
    </w:p>
    <w:p w:rsidR="00403F5E" w:rsidRPr="00203BC1" w:rsidRDefault="00403F5E" w:rsidP="00403F5E">
      <w:pPr>
        <w:rPr>
          <w:rFonts w:ascii="Arial" w:hAnsi="Arial" w:cs="Arial"/>
          <w:szCs w:val="24"/>
        </w:rPr>
      </w:pPr>
    </w:p>
    <w:p w:rsidR="00403F5E" w:rsidRPr="00203BC1" w:rsidRDefault="00403F5E" w:rsidP="00403F5E">
      <w:pPr>
        <w:rPr>
          <w:rFonts w:ascii="Arial" w:hAnsi="Arial" w:cs="Arial"/>
          <w:szCs w:val="24"/>
        </w:rPr>
      </w:pPr>
      <w:r w:rsidRPr="00203BC1">
        <w:rPr>
          <w:rFonts w:ascii="Arial" w:hAnsi="Arial" w:cs="Arial"/>
          <w:szCs w:val="24"/>
        </w:rPr>
        <w:t>Dit betekent dat er naast het bestuur een groot aantal pijlers is, die het gezicht van de vereniging naar de leden toe bepaalt.</w:t>
      </w:r>
    </w:p>
    <w:p w:rsidR="00403F5E" w:rsidRPr="00203BC1" w:rsidRDefault="00403F5E" w:rsidP="00403F5E">
      <w:pPr>
        <w:rPr>
          <w:rFonts w:ascii="Arial" w:hAnsi="Arial" w:cs="Arial"/>
          <w:szCs w:val="24"/>
        </w:rPr>
      </w:pPr>
    </w:p>
    <w:p w:rsidR="00403F5E" w:rsidRPr="00203BC1" w:rsidRDefault="00403F5E" w:rsidP="00403F5E">
      <w:pPr>
        <w:rPr>
          <w:rFonts w:ascii="Arial" w:hAnsi="Arial" w:cs="Arial"/>
          <w:szCs w:val="24"/>
        </w:rPr>
      </w:pPr>
      <w:r w:rsidRPr="00203BC1">
        <w:rPr>
          <w:rFonts w:ascii="Arial" w:hAnsi="Arial" w:cs="Arial"/>
          <w:szCs w:val="24"/>
        </w:rPr>
        <w:t>Deze pijlers zijn: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Technische commissie</w:t>
      </w:r>
    </w:p>
    <w:p w:rsidR="00403F5E" w:rsidRPr="00203BC1" w:rsidRDefault="007E104F" w:rsidP="00403F5E">
      <w:pPr>
        <w:numPr>
          <w:ilvl w:val="0"/>
          <w:numId w:val="1"/>
        </w:numPr>
        <w:rPr>
          <w:rFonts w:ascii="Arial" w:hAnsi="Arial" w:cs="Arial"/>
          <w:szCs w:val="24"/>
        </w:rPr>
      </w:pPr>
      <w:r>
        <w:rPr>
          <w:rFonts w:ascii="Arial" w:hAnsi="Arial" w:cs="Arial"/>
          <w:szCs w:val="24"/>
        </w:rPr>
        <w:t>Accommodatie</w:t>
      </w:r>
      <w:r w:rsidR="00403F5E" w:rsidRPr="00203BC1">
        <w:rPr>
          <w:rFonts w:ascii="Arial" w:hAnsi="Arial" w:cs="Arial"/>
          <w:szCs w:val="24"/>
        </w:rPr>
        <w:t xml:space="preserve"> commissie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Kantine commissie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Redactie commissie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Jeugdcommissie</w:t>
      </w:r>
    </w:p>
    <w:p w:rsidR="00403F5E" w:rsidRDefault="00403F5E" w:rsidP="00403F5E">
      <w:pPr>
        <w:numPr>
          <w:ilvl w:val="0"/>
          <w:numId w:val="1"/>
        </w:numPr>
        <w:rPr>
          <w:rFonts w:ascii="Arial" w:hAnsi="Arial" w:cs="Arial"/>
          <w:szCs w:val="24"/>
        </w:rPr>
      </w:pPr>
      <w:r w:rsidRPr="00203BC1">
        <w:rPr>
          <w:rFonts w:ascii="Arial" w:hAnsi="Arial" w:cs="Arial"/>
          <w:szCs w:val="24"/>
        </w:rPr>
        <w:t>Sponsorcommissie</w:t>
      </w:r>
    </w:p>
    <w:p w:rsidR="00D875B2" w:rsidRPr="00203BC1" w:rsidRDefault="00D875B2" w:rsidP="00D875B2">
      <w:pPr>
        <w:ind w:left="360"/>
        <w:rPr>
          <w:rFonts w:ascii="Arial" w:hAnsi="Arial" w:cs="Arial"/>
          <w:szCs w:val="24"/>
        </w:rPr>
      </w:pPr>
    </w:p>
    <w:p w:rsidR="00403F5E" w:rsidRPr="00203BC1" w:rsidRDefault="00403F5E" w:rsidP="00403F5E">
      <w:pPr>
        <w:rPr>
          <w:rFonts w:ascii="Arial" w:hAnsi="Arial" w:cs="Arial"/>
          <w:szCs w:val="24"/>
        </w:rPr>
      </w:pPr>
      <w:r w:rsidRPr="00203BC1">
        <w:rPr>
          <w:rFonts w:ascii="Arial" w:hAnsi="Arial" w:cs="Arial"/>
          <w:szCs w:val="24"/>
        </w:rPr>
        <w:t>Gezien het belang dat zij vertegenwoordigen hebben zij zitting in het bestuur.</w:t>
      </w:r>
    </w:p>
    <w:p w:rsidR="00403F5E" w:rsidRDefault="00242F75" w:rsidP="00ED1A4C">
      <w:pPr>
        <w:pStyle w:val="Kop2"/>
        <w:rPr>
          <w:sz w:val="24"/>
          <w:szCs w:val="24"/>
        </w:rPr>
      </w:pPr>
      <w:r w:rsidRPr="00ED1A4C">
        <w:rPr>
          <w:sz w:val="24"/>
          <w:szCs w:val="24"/>
        </w:rPr>
        <w:t>D</w:t>
      </w:r>
      <w:r w:rsidR="00403F5E" w:rsidRPr="00ED1A4C">
        <w:rPr>
          <w:sz w:val="24"/>
          <w:szCs w:val="24"/>
        </w:rPr>
        <w:t>AGELIJKS BESTUUR</w:t>
      </w:r>
    </w:p>
    <w:p w:rsidR="00552964" w:rsidRPr="00552964" w:rsidRDefault="00552964" w:rsidP="00552964"/>
    <w:p w:rsidR="00403F5E" w:rsidRPr="00203BC1" w:rsidRDefault="00403F5E" w:rsidP="00403F5E">
      <w:pPr>
        <w:rPr>
          <w:rFonts w:ascii="Arial" w:hAnsi="Arial" w:cs="Arial"/>
          <w:szCs w:val="24"/>
        </w:rPr>
      </w:pPr>
      <w:r w:rsidRPr="00203BC1">
        <w:rPr>
          <w:rFonts w:ascii="Arial" w:hAnsi="Arial" w:cs="Arial"/>
          <w:szCs w:val="24"/>
        </w:rPr>
        <w:t xml:space="preserve">Het dagelijks bestuur wordt gevormd door de voorzitter, secretaris en penningmeester. </w:t>
      </w:r>
    </w:p>
    <w:p w:rsidR="00403F5E" w:rsidRPr="00ED1A4C" w:rsidRDefault="00403F5E" w:rsidP="00ED1A4C">
      <w:pPr>
        <w:pStyle w:val="Kop2"/>
        <w:rPr>
          <w:sz w:val="24"/>
          <w:szCs w:val="24"/>
        </w:rPr>
      </w:pPr>
      <w:r w:rsidRPr="00ED1A4C">
        <w:rPr>
          <w:sz w:val="24"/>
          <w:szCs w:val="24"/>
        </w:rPr>
        <w:t>Voorzitter:</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Dagelijkse leiding.</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Stimulerend en coördinerend werk.</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Onderhouden externe contacten.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Interne en externe representatie.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Beleidsvoorbereidend en bepalend.</w:t>
      </w:r>
    </w:p>
    <w:p w:rsidR="00403F5E" w:rsidRPr="00ED1A4C" w:rsidRDefault="00403F5E" w:rsidP="00ED1A4C">
      <w:pPr>
        <w:pStyle w:val="Kop2"/>
        <w:rPr>
          <w:sz w:val="24"/>
          <w:szCs w:val="24"/>
        </w:rPr>
      </w:pPr>
      <w:r w:rsidRPr="00ED1A4C">
        <w:rPr>
          <w:sz w:val="24"/>
          <w:szCs w:val="24"/>
        </w:rPr>
        <w:lastRenderedPageBreak/>
        <w:t>Secretariaat:</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Algemeen secretariaat</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Tezamen met ledenadministrateur bijhouden ledenbestand.</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Notulen, verslagen maken.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Archivering.</w:t>
      </w:r>
    </w:p>
    <w:p w:rsidR="00403F5E" w:rsidRPr="00203BC1" w:rsidRDefault="00403F5E" w:rsidP="00403F5E">
      <w:pPr>
        <w:numPr>
          <w:ilvl w:val="0"/>
          <w:numId w:val="1"/>
        </w:numPr>
        <w:rPr>
          <w:rFonts w:ascii="Arial" w:hAnsi="Arial" w:cs="Arial"/>
          <w:szCs w:val="24"/>
          <w:lang w:val="fr-FR"/>
        </w:rPr>
      </w:pPr>
      <w:r w:rsidRPr="00203BC1">
        <w:rPr>
          <w:rFonts w:ascii="Arial" w:hAnsi="Arial" w:cs="Arial"/>
          <w:szCs w:val="24"/>
          <w:lang w:val="fr-FR"/>
        </w:rPr>
        <w:t>Interne en externe correspondentie.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Beleidsvoorbereidend en bepalend.</w:t>
      </w:r>
    </w:p>
    <w:p w:rsidR="00403F5E" w:rsidRPr="00ED1A4C" w:rsidRDefault="00D875B2" w:rsidP="00ED1A4C">
      <w:pPr>
        <w:pStyle w:val="Kop2"/>
        <w:rPr>
          <w:sz w:val="24"/>
          <w:szCs w:val="24"/>
        </w:rPr>
      </w:pPr>
      <w:r w:rsidRPr="00ED1A4C">
        <w:rPr>
          <w:sz w:val="24"/>
          <w:szCs w:val="24"/>
        </w:rPr>
        <w:t>Vicevoorzitter</w:t>
      </w:r>
      <w:r w:rsidR="00403F5E" w:rsidRPr="00ED1A4C">
        <w:rPr>
          <w:sz w:val="24"/>
          <w:szCs w:val="24"/>
        </w:rPr>
        <w:t>:</w:t>
      </w:r>
    </w:p>
    <w:p w:rsidR="00242F75" w:rsidRDefault="00403F5E" w:rsidP="00403F5E">
      <w:pPr>
        <w:numPr>
          <w:ilvl w:val="0"/>
          <w:numId w:val="1"/>
        </w:numPr>
        <w:rPr>
          <w:rFonts w:ascii="Arial" w:hAnsi="Arial" w:cs="Arial"/>
          <w:szCs w:val="24"/>
        </w:rPr>
      </w:pPr>
      <w:r w:rsidRPr="00203BC1">
        <w:rPr>
          <w:rFonts w:ascii="Arial" w:hAnsi="Arial" w:cs="Arial"/>
          <w:szCs w:val="24"/>
        </w:rPr>
        <w:t>Vervanging van de voorzitter zal plaatsvinden door de penningmeester</w:t>
      </w:r>
    </w:p>
    <w:p w:rsidR="00403F5E" w:rsidRPr="00ED1A4C" w:rsidRDefault="00242F75" w:rsidP="00ED1A4C">
      <w:pPr>
        <w:pStyle w:val="Kop2"/>
        <w:rPr>
          <w:sz w:val="24"/>
          <w:szCs w:val="24"/>
        </w:rPr>
      </w:pPr>
      <w:r w:rsidRPr="00ED1A4C">
        <w:rPr>
          <w:sz w:val="24"/>
          <w:szCs w:val="24"/>
        </w:rPr>
        <w:t>P</w:t>
      </w:r>
      <w:r w:rsidR="00403F5E" w:rsidRPr="00ED1A4C">
        <w:rPr>
          <w:sz w:val="24"/>
          <w:szCs w:val="24"/>
        </w:rPr>
        <w:t>enningmeester</w:t>
      </w:r>
    </w:p>
    <w:p w:rsidR="00403F5E" w:rsidRPr="00203BC1" w:rsidRDefault="00203BC1" w:rsidP="00403F5E">
      <w:pPr>
        <w:numPr>
          <w:ilvl w:val="0"/>
          <w:numId w:val="1"/>
        </w:numPr>
        <w:rPr>
          <w:rFonts w:ascii="Arial" w:hAnsi="Arial" w:cs="Arial"/>
          <w:szCs w:val="24"/>
        </w:rPr>
      </w:pPr>
      <w:r>
        <w:rPr>
          <w:rFonts w:ascii="Arial" w:hAnsi="Arial" w:cs="Arial"/>
          <w:szCs w:val="24"/>
        </w:rPr>
        <w:t>Maken begroting.</w:t>
      </w:r>
    </w:p>
    <w:p w:rsidR="00403F5E" w:rsidRPr="00203BC1" w:rsidRDefault="00203BC1" w:rsidP="00403F5E">
      <w:pPr>
        <w:numPr>
          <w:ilvl w:val="0"/>
          <w:numId w:val="1"/>
        </w:numPr>
        <w:rPr>
          <w:rFonts w:ascii="Arial" w:hAnsi="Arial" w:cs="Arial"/>
          <w:szCs w:val="24"/>
        </w:rPr>
      </w:pPr>
      <w:r>
        <w:rPr>
          <w:rFonts w:ascii="Arial" w:hAnsi="Arial" w:cs="Arial"/>
          <w:szCs w:val="24"/>
        </w:rPr>
        <w:t>Financiële verslaglegging.</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Afhandelen financiële verplichtingen.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Beheer aanwezige gelden.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Beleidsvoorbereidend en bepalend.</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Waarnemen voorzitter.</w:t>
      </w:r>
    </w:p>
    <w:p w:rsidR="00403F5E" w:rsidRDefault="00403F5E" w:rsidP="00403F5E">
      <w:pPr>
        <w:numPr>
          <w:ilvl w:val="0"/>
          <w:numId w:val="1"/>
        </w:numPr>
        <w:rPr>
          <w:rFonts w:ascii="Arial" w:hAnsi="Arial" w:cs="Arial"/>
          <w:szCs w:val="24"/>
        </w:rPr>
      </w:pPr>
      <w:r w:rsidRPr="00203BC1">
        <w:rPr>
          <w:rFonts w:ascii="Arial" w:hAnsi="Arial" w:cs="Arial"/>
          <w:szCs w:val="24"/>
        </w:rPr>
        <w:t>Aanvraag subsidies.</w:t>
      </w:r>
    </w:p>
    <w:p w:rsidR="007E104F" w:rsidRPr="00203BC1" w:rsidRDefault="007E104F" w:rsidP="00403F5E">
      <w:pPr>
        <w:numPr>
          <w:ilvl w:val="0"/>
          <w:numId w:val="1"/>
        </w:numPr>
        <w:rPr>
          <w:rFonts w:ascii="Arial" w:hAnsi="Arial" w:cs="Arial"/>
          <w:szCs w:val="24"/>
        </w:rPr>
      </w:pPr>
      <w:r>
        <w:rPr>
          <w:rFonts w:ascii="Arial" w:hAnsi="Arial" w:cs="Arial"/>
          <w:szCs w:val="24"/>
        </w:rPr>
        <w:t>Innen contributies.</w:t>
      </w:r>
    </w:p>
    <w:p w:rsidR="00403F5E" w:rsidRPr="00ED1A4C" w:rsidRDefault="00403F5E" w:rsidP="00ED1A4C">
      <w:pPr>
        <w:pStyle w:val="Kop2"/>
        <w:rPr>
          <w:sz w:val="24"/>
          <w:szCs w:val="24"/>
        </w:rPr>
      </w:pPr>
      <w:r w:rsidRPr="00ED1A4C">
        <w:rPr>
          <w:sz w:val="24"/>
          <w:szCs w:val="24"/>
        </w:rPr>
        <w:t>Ledenadministrateur:</w:t>
      </w:r>
    </w:p>
    <w:p w:rsidR="00403F5E" w:rsidRPr="00203BC1" w:rsidRDefault="007E104F" w:rsidP="00403F5E">
      <w:pPr>
        <w:numPr>
          <w:ilvl w:val="0"/>
          <w:numId w:val="1"/>
        </w:numPr>
        <w:rPr>
          <w:rFonts w:ascii="Arial" w:hAnsi="Arial" w:cs="Arial"/>
          <w:szCs w:val="24"/>
        </w:rPr>
      </w:pPr>
      <w:r>
        <w:rPr>
          <w:rFonts w:ascii="Arial" w:hAnsi="Arial" w:cs="Arial"/>
          <w:szCs w:val="24"/>
        </w:rPr>
        <w:t>L</w:t>
      </w:r>
      <w:r w:rsidR="00403F5E" w:rsidRPr="00203BC1">
        <w:rPr>
          <w:rFonts w:ascii="Arial" w:hAnsi="Arial" w:cs="Arial"/>
          <w:szCs w:val="24"/>
        </w:rPr>
        <w:t>edenbestand bijhouden.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Verzorgen Spelerspassen.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Beleidsvoorbereidend en bepalend.</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Verkoop introductiekaarten</w:t>
      </w:r>
      <w:r w:rsidR="007E104F">
        <w:rPr>
          <w:rFonts w:ascii="Arial" w:hAnsi="Arial" w:cs="Arial"/>
          <w:szCs w:val="24"/>
        </w:rPr>
        <w:t>.</w:t>
      </w:r>
      <w:r w:rsidRPr="00203BC1">
        <w:rPr>
          <w:rFonts w:ascii="Arial" w:hAnsi="Arial" w:cs="Arial"/>
          <w:szCs w:val="24"/>
        </w:rPr>
        <w:t xml:space="preserve"> </w:t>
      </w:r>
    </w:p>
    <w:p w:rsidR="00403F5E" w:rsidRDefault="00403F5E" w:rsidP="00403F5E">
      <w:pPr>
        <w:rPr>
          <w:rFonts w:ascii="Arial" w:hAnsi="Arial" w:cs="Arial"/>
          <w:szCs w:val="24"/>
          <w:u w:val="single"/>
        </w:rPr>
      </w:pPr>
    </w:p>
    <w:p w:rsidR="00403F5E" w:rsidRPr="00203BC1" w:rsidRDefault="00403F5E" w:rsidP="00403F5E">
      <w:pPr>
        <w:pStyle w:val="Kop2"/>
        <w:rPr>
          <w:sz w:val="24"/>
          <w:szCs w:val="24"/>
        </w:rPr>
      </w:pPr>
      <w:r w:rsidRPr="00203BC1">
        <w:rPr>
          <w:sz w:val="24"/>
          <w:szCs w:val="24"/>
        </w:rPr>
        <w:t>TECHNISCHE COMMISSIE</w:t>
      </w:r>
    </w:p>
    <w:p w:rsidR="00403F5E" w:rsidRDefault="00403F5E" w:rsidP="00242F75">
      <w:pPr>
        <w:rPr>
          <w:rFonts w:ascii="Arial" w:hAnsi="Arial" w:cs="Arial"/>
          <w:szCs w:val="24"/>
          <w:u w:val="single"/>
        </w:rPr>
      </w:pPr>
    </w:p>
    <w:p w:rsidR="00403F5E" w:rsidRPr="00203BC1" w:rsidRDefault="00403F5E" w:rsidP="00403F5E">
      <w:pPr>
        <w:rPr>
          <w:rFonts w:ascii="Arial" w:hAnsi="Arial" w:cs="Arial"/>
          <w:szCs w:val="24"/>
        </w:rPr>
      </w:pPr>
      <w:r w:rsidRPr="00203BC1">
        <w:rPr>
          <w:rFonts w:ascii="Arial" w:hAnsi="Arial" w:cs="Arial"/>
          <w:szCs w:val="24"/>
        </w:rPr>
        <w:t>Deze commissie is voor de leden misschien wel het duidelijkste gezicht naar buiten.</w:t>
      </w:r>
    </w:p>
    <w:p w:rsidR="00403F5E" w:rsidRDefault="00403F5E" w:rsidP="00403F5E">
      <w:pPr>
        <w:rPr>
          <w:rFonts w:ascii="Arial" w:hAnsi="Arial" w:cs="Arial"/>
          <w:szCs w:val="24"/>
        </w:rPr>
      </w:pPr>
    </w:p>
    <w:p w:rsidR="00403F5E" w:rsidRPr="00203BC1" w:rsidRDefault="00403F5E" w:rsidP="00403F5E">
      <w:pPr>
        <w:numPr>
          <w:ilvl w:val="0"/>
          <w:numId w:val="1"/>
        </w:numPr>
        <w:rPr>
          <w:rFonts w:ascii="Arial" w:hAnsi="Arial" w:cs="Arial"/>
          <w:szCs w:val="24"/>
        </w:rPr>
      </w:pPr>
      <w:r w:rsidRPr="00203BC1">
        <w:rPr>
          <w:rFonts w:ascii="Arial" w:hAnsi="Arial" w:cs="Arial"/>
          <w:szCs w:val="24"/>
        </w:rPr>
        <w:t>Voorzitter geeft dagelijkse leiding aan de technische commissie.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Verzorgen communicatie bestuur en technische commissie.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Verdedigen beleid technische commissie in het bestuur.</w:t>
      </w:r>
    </w:p>
    <w:p w:rsidR="00403F5E" w:rsidRPr="00203BC1" w:rsidRDefault="00403F5E" w:rsidP="00403F5E">
      <w:pPr>
        <w:rPr>
          <w:rFonts w:ascii="Arial" w:hAnsi="Arial" w:cs="Arial"/>
          <w:szCs w:val="24"/>
        </w:rPr>
      </w:pPr>
    </w:p>
    <w:p w:rsidR="00403F5E" w:rsidRPr="00203BC1" w:rsidRDefault="00403F5E" w:rsidP="00403F5E">
      <w:pPr>
        <w:rPr>
          <w:rFonts w:ascii="Arial" w:hAnsi="Arial" w:cs="Arial"/>
          <w:szCs w:val="24"/>
        </w:rPr>
      </w:pPr>
    </w:p>
    <w:p w:rsidR="007E104F" w:rsidRDefault="007E104F" w:rsidP="007E104F">
      <w:pPr>
        <w:rPr>
          <w:rFonts w:ascii="Arial" w:hAnsi="Arial" w:cs="Arial"/>
          <w:szCs w:val="24"/>
          <w:u w:val="single"/>
        </w:rPr>
      </w:pPr>
      <w:r w:rsidRPr="00203BC1">
        <w:rPr>
          <w:rFonts w:ascii="Arial" w:hAnsi="Arial" w:cs="Arial"/>
          <w:szCs w:val="24"/>
          <w:u w:val="single"/>
        </w:rPr>
        <w:t>Algemene taken Technische commissie:</w:t>
      </w:r>
    </w:p>
    <w:p w:rsidR="007E104F" w:rsidRPr="00203BC1" w:rsidRDefault="007E104F" w:rsidP="007E104F">
      <w:pPr>
        <w:rPr>
          <w:rFonts w:ascii="Arial" w:hAnsi="Arial" w:cs="Arial"/>
          <w:szCs w:val="24"/>
          <w:u w:val="single"/>
        </w:rPr>
      </w:pPr>
    </w:p>
    <w:p w:rsidR="00403F5E" w:rsidRPr="00203BC1" w:rsidRDefault="00403F5E" w:rsidP="00403F5E">
      <w:pPr>
        <w:numPr>
          <w:ilvl w:val="0"/>
          <w:numId w:val="1"/>
        </w:numPr>
        <w:rPr>
          <w:rFonts w:ascii="Arial" w:hAnsi="Arial" w:cs="Arial"/>
          <w:szCs w:val="24"/>
        </w:rPr>
      </w:pPr>
      <w:r w:rsidRPr="00203BC1">
        <w:rPr>
          <w:rFonts w:ascii="Arial" w:hAnsi="Arial" w:cs="Arial"/>
          <w:szCs w:val="24"/>
        </w:rPr>
        <w:t>Verantwoording samenstelling competitieteams.</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Organiseren verenigings-competities, gezelligheidstoernooien enz.</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In overleg met andere verenigingen eventuele toernooien organiseren.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Zorgdragen voor de uitvoering van het door de technische commissie opgestelde wedstrijdreglement.</w:t>
      </w:r>
    </w:p>
    <w:p w:rsidR="00403F5E" w:rsidRPr="007E104F" w:rsidRDefault="00403F5E" w:rsidP="00403F5E">
      <w:pPr>
        <w:numPr>
          <w:ilvl w:val="0"/>
          <w:numId w:val="1"/>
        </w:numPr>
        <w:rPr>
          <w:rFonts w:ascii="Arial" w:hAnsi="Arial" w:cs="Arial"/>
          <w:szCs w:val="24"/>
        </w:rPr>
      </w:pPr>
      <w:r w:rsidRPr="007E104F">
        <w:rPr>
          <w:rFonts w:ascii="Arial" w:hAnsi="Arial" w:cs="Arial"/>
          <w:szCs w:val="24"/>
        </w:rPr>
        <w:t>In samenwerking met tennisleraar de trainingen, trainingstijden en banen vaststellen en coördineren.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Informeren leden van alle activiteiten die rechtstreeks het tennissen in Zeeland betreffen. (bijv. toernooi agenda)</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Samenstelling baanreglement en interpretatie over de naleving hierop.</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Opstellen van de activiteitenkalender.</w:t>
      </w:r>
    </w:p>
    <w:p w:rsidR="00242F75" w:rsidRDefault="007E104F" w:rsidP="007E104F">
      <w:pPr>
        <w:pStyle w:val="Kop2"/>
        <w:rPr>
          <w:sz w:val="24"/>
          <w:szCs w:val="24"/>
        </w:rPr>
      </w:pPr>
      <w:r w:rsidRPr="007E104F">
        <w:rPr>
          <w:sz w:val="24"/>
          <w:szCs w:val="24"/>
        </w:rPr>
        <w:lastRenderedPageBreak/>
        <w:t>JEUGDCOMMISSIE</w:t>
      </w:r>
    </w:p>
    <w:p w:rsidR="007E104F" w:rsidRDefault="007E104F" w:rsidP="007E104F"/>
    <w:p w:rsidR="007E104F" w:rsidRPr="00203BC1" w:rsidRDefault="007E104F" w:rsidP="007E104F">
      <w:pPr>
        <w:numPr>
          <w:ilvl w:val="0"/>
          <w:numId w:val="1"/>
        </w:numPr>
        <w:rPr>
          <w:rFonts w:ascii="Arial" w:hAnsi="Arial" w:cs="Arial"/>
          <w:szCs w:val="24"/>
        </w:rPr>
      </w:pPr>
      <w:r w:rsidRPr="00203BC1">
        <w:rPr>
          <w:rFonts w:ascii="Arial" w:hAnsi="Arial" w:cs="Arial"/>
          <w:szCs w:val="24"/>
        </w:rPr>
        <w:t>Zorgdragen opvang, begeleiding en training jeugdleden.</w:t>
      </w:r>
    </w:p>
    <w:p w:rsidR="007E104F" w:rsidRPr="00203BC1" w:rsidRDefault="007E104F" w:rsidP="007E104F">
      <w:pPr>
        <w:numPr>
          <w:ilvl w:val="0"/>
          <w:numId w:val="1"/>
        </w:numPr>
        <w:rPr>
          <w:rFonts w:ascii="Arial" w:hAnsi="Arial" w:cs="Arial"/>
          <w:szCs w:val="24"/>
        </w:rPr>
      </w:pPr>
      <w:r w:rsidRPr="00203BC1">
        <w:rPr>
          <w:rFonts w:ascii="Arial" w:hAnsi="Arial" w:cs="Arial"/>
          <w:szCs w:val="24"/>
        </w:rPr>
        <w:t>Contact houden met tennisleraar over jeugdtrainingen, wedstrijden en andere jeugdzaken.</w:t>
      </w:r>
    </w:p>
    <w:p w:rsidR="007E104F" w:rsidRPr="00203BC1" w:rsidRDefault="007E104F" w:rsidP="007E104F">
      <w:pPr>
        <w:numPr>
          <w:ilvl w:val="0"/>
          <w:numId w:val="1"/>
        </w:numPr>
        <w:rPr>
          <w:rFonts w:ascii="Arial" w:hAnsi="Arial" w:cs="Arial"/>
          <w:szCs w:val="24"/>
        </w:rPr>
      </w:pPr>
      <w:r w:rsidRPr="00203BC1">
        <w:rPr>
          <w:rFonts w:ascii="Arial" w:hAnsi="Arial" w:cs="Arial"/>
          <w:szCs w:val="24"/>
        </w:rPr>
        <w:t>Verantwoording samenstelling jeugdteams wedstrijden in- alsook extern.</w:t>
      </w:r>
    </w:p>
    <w:p w:rsidR="007E104F" w:rsidRPr="00203BC1" w:rsidRDefault="007E104F" w:rsidP="007E104F">
      <w:pPr>
        <w:numPr>
          <w:ilvl w:val="0"/>
          <w:numId w:val="1"/>
        </w:numPr>
        <w:rPr>
          <w:rFonts w:ascii="Arial" w:hAnsi="Arial" w:cs="Arial"/>
          <w:szCs w:val="24"/>
        </w:rPr>
      </w:pPr>
      <w:r w:rsidRPr="00203BC1">
        <w:rPr>
          <w:rFonts w:ascii="Arial" w:hAnsi="Arial" w:cs="Arial"/>
          <w:szCs w:val="24"/>
        </w:rPr>
        <w:t>Organiseren verenigings-competities, gezelligheidstoernooien.</w:t>
      </w:r>
    </w:p>
    <w:p w:rsidR="007E104F" w:rsidRPr="00203BC1" w:rsidRDefault="007E104F" w:rsidP="007E104F">
      <w:pPr>
        <w:numPr>
          <w:ilvl w:val="0"/>
          <w:numId w:val="1"/>
        </w:numPr>
        <w:rPr>
          <w:rFonts w:ascii="Arial" w:hAnsi="Arial" w:cs="Arial"/>
          <w:szCs w:val="24"/>
        </w:rPr>
      </w:pPr>
      <w:r w:rsidRPr="00203BC1">
        <w:rPr>
          <w:rFonts w:ascii="Arial" w:hAnsi="Arial" w:cs="Arial"/>
          <w:szCs w:val="24"/>
        </w:rPr>
        <w:t>In samenwerking met tennisleraar de trainingen, trainingstijden en banen vaststellen en coördineren.</w:t>
      </w:r>
    </w:p>
    <w:p w:rsidR="007E104F" w:rsidRPr="007E104F" w:rsidRDefault="007E104F" w:rsidP="007E104F"/>
    <w:p w:rsidR="00403F5E" w:rsidRDefault="007E104F" w:rsidP="007E104F">
      <w:pPr>
        <w:pStyle w:val="Kop2"/>
        <w:rPr>
          <w:sz w:val="24"/>
          <w:szCs w:val="24"/>
        </w:rPr>
      </w:pPr>
      <w:r>
        <w:rPr>
          <w:sz w:val="24"/>
          <w:szCs w:val="24"/>
        </w:rPr>
        <w:t>A</w:t>
      </w:r>
      <w:r w:rsidR="006821DB">
        <w:rPr>
          <w:sz w:val="24"/>
          <w:szCs w:val="24"/>
        </w:rPr>
        <w:t xml:space="preserve">CCOMMODATIE </w:t>
      </w:r>
      <w:r>
        <w:rPr>
          <w:sz w:val="24"/>
          <w:szCs w:val="24"/>
        </w:rPr>
        <w:t>COMMISSIE</w:t>
      </w:r>
    </w:p>
    <w:p w:rsidR="00242F75" w:rsidRPr="00203BC1" w:rsidRDefault="00242F75" w:rsidP="00403F5E">
      <w:pPr>
        <w:rPr>
          <w:rFonts w:ascii="Arial" w:hAnsi="Arial" w:cs="Arial"/>
          <w:szCs w:val="24"/>
        </w:rPr>
      </w:pPr>
    </w:p>
    <w:p w:rsidR="00403F5E" w:rsidRPr="00203BC1" w:rsidRDefault="00403F5E" w:rsidP="00403F5E">
      <w:pPr>
        <w:numPr>
          <w:ilvl w:val="0"/>
          <w:numId w:val="1"/>
        </w:numPr>
        <w:rPr>
          <w:rFonts w:ascii="Arial" w:hAnsi="Arial" w:cs="Arial"/>
          <w:szCs w:val="24"/>
        </w:rPr>
      </w:pPr>
      <w:r w:rsidRPr="00203BC1">
        <w:rPr>
          <w:rFonts w:ascii="Arial" w:hAnsi="Arial" w:cs="Arial"/>
          <w:szCs w:val="24"/>
        </w:rPr>
        <w:t>Planning en beheren van alle werkzaamheden met betrekking tot baan-, kantine-, buitengebeuren en parkonderhoud.</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Planning en afstemming van alle werkzaamheden met betrekking tot baanaanleg, verbetering en/of uitbreiding van accommodaties.</w:t>
      </w:r>
    </w:p>
    <w:p w:rsidR="00403F5E" w:rsidRPr="00203BC1" w:rsidRDefault="00403F5E" w:rsidP="00403F5E">
      <w:pPr>
        <w:rPr>
          <w:rFonts w:ascii="Arial" w:hAnsi="Arial" w:cs="Arial"/>
          <w:szCs w:val="24"/>
          <w:u w:val="single"/>
        </w:rPr>
      </w:pPr>
    </w:p>
    <w:p w:rsidR="00403F5E" w:rsidRPr="006821DB" w:rsidRDefault="006821DB" w:rsidP="006821DB">
      <w:pPr>
        <w:pStyle w:val="Kop2"/>
        <w:rPr>
          <w:sz w:val="24"/>
          <w:szCs w:val="24"/>
        </w:rPr>
      </w:pPr>
      <w:r>
        <w:rPr>
          <w:sz w:val="24"/>
          <w:szCs w:val="24"/>
        </w:rPr>
        <w:t>KANTINE COMMISSIE</w:t>
      </w:r>
    </w:p>
    <w:p w:rsidR="00242F75" w:rsidRPr="00203BC1" w:rsidRDefault="00242F75" w:rsidP="00403F5E">
      <w:pPr>
        <w:rPr>
          <w:rFonts w:ascii="Arial" w:hAnsi="Arial" w:cs="Arial"/>
          <w:szCs w:val="24"/>
          <w:u w:val="single"/>
        </w:rPr>
      </w:pPr>
    </w:p>
    <w:p w:rsidR="00403F5E" w:rsidRPr="00203BC1" w:rsidRDefault="00403F5E" w:rsidP="00403F5E">
      <w:pPr>
        <w:numPr>
          <w:ilvl w:val="0"/>
          <w:numId w:val="1"/>
        </w:numPr>
        <w:rPr>
          <w:rFonts w:ascii="Arial" w:hAnsi="Arial" w:cs="Arial"/>
          <w:szCs w:val="24"/>
        </w:rPr>
      </w:pPr>
      <w:r w:rsidRPr="00203BC1">
        <w:rPr>
          <w:rFonts w:ascii="Arial" w:hAnsi="Arial" w:cs="Arial"/>
          <w:szCs w:val="24"/>
        </w:rPr>
        <w:t>Plannen en beheer, onderhoud etc. van de kantine en kleedaccommodatie (</w:t>
      </w:r>
      <w:r w:rsidR="00D875B2" w:rsidRPr="00203BC1">
        <w:rPr>
          <w:rFonts w:ascii="Arial" w:hAnsi="Arial" w:cs="Arial"/>
          <w:szCs w:val="24"/>
        </w:rPr>
        <w:t>binnen gebeuren</w:t>
      </w:r>
      <w:r w:rsidRPr="00203BC1">
        <w:rPr>
          <w:rFonts w:ascii="Arial" w:hAnsi="Arial" w:cs="Arial"/>
          <w:szCs w:val="24"/>
        </w:rPr>
        <w:t>).</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Maken van afspraken bij de exploitatie van het horecagedeelte.</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Organisatie van festiviteiten al of niet gekoppeld aan een tennisgebeuren.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Bepalen prijsbeleid ten aanzien van consumpties.</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Financieel beheer exploitatie kantine/kleedaccomodatie in overleg met penningmeester.</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Maken rooster kantinediensten en schoonmaakdiensten.</w:t>
      </w:r>
    </w:p>
    <w:p w:rsidR="00403F5E" w:rsidRPr="00203BC1" w:rsidRDefault="00403F5E" w:rsidP="00403F5E">
      <w:pPr>
        <w:numPr>
          <w:ilvl w:val="0"/>
          <w:numId w:val="1"/>
        </w:numPr>
        <w:rPr>
          <w:rFonts w:ascii="Arial" w:hAnsi="Arial" w:cs="Arial"/>
          <w:szCs w:val="24"/>
        </w:rPr>
      </w:pPr>
      <w:r w:rsidRPr="00203BC1">
        <w:rPr>
          <w:rFonts w:ascii="Arial" w:hAnsi="Arial" w:cs="Arial"/>
          <w:szCs w:val="24"/>
        </w:rPr>
        <w:t>Inkoop</w:t>
      </w:r>
    </w:p>
    <w:p w:rsidR="00403F5E" w:rsidRPr="00ED1A4C" w:rsidRDefault="00403F5E" w:rsidP="00ED1A4C">
      <w:pPr>
        <w:pStyle w:val="Kop2"/>
        <w:rPr>
          <w:sz w:val="24"/>
          <w:szCs w:val="24"/>
        </w:rPr>
      </w:pPr>
      <w:r w:rsidRPr="00203BC1">
        <w:rPr>
          <w:sz w:val="24"/>
          <w:szCs w:val="24"/>
        </w:rPr>
        <w:t xml:space="preserve"> </w:t>
      </w:r>
      <w:r w:rsidRPr="00242F75">
        <w:rPr>
          <w:sz w:val="24"/>
          <w:szCs w:val="24"/>
        </w:rPr>
        <w:t>REDACTIE COMMISSIE</w:t>
      </w:r>
      <w:r w:rsidRPr="00ED1A4C">
        <w:rPr>
          <w:sz w:val="24"/>
          <w:szCs w:val="24"/>
        </w:rPr>
        <w:t>:</w:t>
      </w:r>
    </w:p>
    <w:p w:rsidR="00242F75" w:rsidRPr="00203BC1" w:rsidRDefault="00242F75" w:rsidP="00403F5E">
      <w:pPr>
        <w:rPr>
          <w:rFonts w:ascii="Arial" w:hAnsi="Arial" w:cs="Arial"/>
          <w:szCs w:val="24"/>
        </w:rPr>
      </w:pPr>
    </w:p>
    <w:p w:rsidR="00403F5E" w:rsidRPr="00203BC1" w:rsidRDefault="00403F5E" w:rsidP="00403F5E">
      <w:pPr>
        <w:numPr>
          <w:ilvl w:val="0"/>
          <w:numId w:val="1"/>
        </w:numPr>
        <w:rPr>
          <w:rFonts w:ascii="Arial" w:hAnsi="Arial" w:cs="Arial"/>
          <w:szCs w:val="24"/>
        </w:rPr>
      </w:pPr>
      <w:r w:rsidRPr="00203BC1">
        <w:rPr>
          <w:rFonts w:ascii="Arial" w:hAnsi="Arial" w:cs="Arial"/>
          <w:szCs w:val="24"/>
        </w:rPr>
        <w:t>Uitgeven en verzorgen clubblad en overig algemeen informatiemateriaal.</w:t>
      </w:r>
    </w:p>
    <w:p w:rsidR="00403F5E" w:rsidRPr="00203BC1" w:rsidRDefault="00403F5E" w:rsidP="00403F5E">
      <w:pPr>
        <w:numPr>
          <w:ilvl w:val="0"/>
          <w:numId w:val="1"/>
        </w:numPr>
        <w:rPr>
          <w:rFonts w:ascii="Arial" w:hAnsi="Arial" w:cs="Arial"/>
          <w:szCs w:val="24"/>
          <w:lang w:val="fr-FR"/>
        </w:rPr>
      </w:pPr>
      <w:r w:rsidRPr="00203BC1">
        <w:rPr>
          <w:rFonts w:ascii="Arial" w:hAnsi="Arial" w:cs="Arial"/>
          <w:szCs w:val="24"/>
        </w:rPr>
        <w:t>Bekendheid geven over het bestaan van "</w:t>
      </w:r>
      <w:r w:rsidR="00D875B2">
        <w:rPr>
          <w:rFonts w:ascii="Arial" w:hAnsi="Arial" w:cs="Arial"/>
          <w:szCs w:val="24"/>
        </w:rPr>
        <w:t>T.V.d</w:t>
      </w:r>
      <w:r w:rsidRPr="00203BC1">
        <w:rPr>
          <w:rFonts w:ascii="Arial" w:hAnsi="Arial" w:cs="Arial"/>
          <w:szCs w:val="24"/>
        </w:rPr>
        <w:t>e Schaepskooi"</w:t>
      </w:r>
      <w:r w:rsidR="006821DB">
        <w:rPr>
          <w:rFonts w:ascii="Arial" w:hAnsi="Arial" w:cs="Arial"/>
          <w:szCs w:val="24"/>
        </w:rPr>
        <w:t xml:space="preserve"> </w:t>
      </w:r>
      <w:r w:rsidRPr="00203BC1">
        <w:rPr>
          <w:rFonts w:ascii="Arial" w:hAnsi="Arial" w:cs="Arial"/>
          <w:szCs w:val="24"/>
        </w:rPr>
        <w:t xml:space="preserve">en te houden evenementen. </w:t>
      </w:r>
      <w:r w:rsidRPr="00203BC1">
        <w:rPr>
          <w:rFonts w:ascii="Arial" w:hAnsi="Arial" w:cs="Arial"/>
          <w:szCs w:val="24"/>
          <w:lang w:val="fr-FR"/>
        </w:rPr>
        <w:t xml:space="preserve">(affiches, etc.) </w:t>
      </w:r>
    </w:p>
    <w:p w:rsidR="00403F5E" w:rsidRPr="00ED1A4C" w:rsidRDefault="00403F5E" w:rsidP="00ED1A4C">
      <w:pPr>
        <w:pStyle w:val="Kop2"/>
        <w:rPr>
          <w:sz w:val="24"/>
          <w:szCs w:val="24"/>
        </w:rPr>
      </w:pPr>
      <w:r w:rsidRPr="00ED1A4C">
        <w:rPr>
          <w:sz w:val="24"/>
          <w:szCs w:val="24"/>
        </w:rPr>
        <w:t>KASCOMMISSIE:</w:t>
      </w:r>
    </w:p>
    <w:p w:rsidR="00242F75" w:rsidRPr="00203BC1" w:rsidRDefault="00242F75" w:rsidP="00403F5E">
      <w:pPr>
        <w:rPr>
          <w:rFonts w:ascii="Arial" w:hAnsi="Arial" w:cs="Arial"/>
          <w:szCs w:val="24"/>
          <w:u w:val="single"/>
          <w:lang w:val="fr-FR"/>
        </w:rPr>
      </w:pPr>
    </w:p>
    <w:p w:rsidR="00403F5E" w:rsidRDefault="00D875B2" w:rsidP="00403F5E">
      <w:pPr>
        <w:numPr>
          <w:ilvl w:val="0"/>
          <w:numId w:val="1"/>
        </w:numPr>
        <w:rPr>
          <w:rFonts w:ascii="Arial" w:hAnsi="Arial" w:cs="Arial"/>
          <w:szCs w:val="24"/>
        </w:rPr>
      </w:pPr>
      <w:r>
        <w:rPr>
          <w:rFonts w:ascii="Arial" w:hAnsi="Arial" w:cs="Arial"/>
          <w:szCs w:val="24"/>
        </w:rPr>
        <w:t>Deze c</w:t>
      </w:r>
      <w:r w:rsidR="00403F5E" w:rsidRPr="00203BC1">
        <w:rPr>
          <w:rFonts w:ascii="Arial" w:hAnsi="Arial" w:cs="Arial"/>
          <w:szCs w:val="24"/>
        </w:rPr>
        <w:t>ommissie wordt benoemd door de algemene ledenvergadering met als taak de controle van het financiële beleid van "De Schaepskooi".</w:t>
      </w: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pStyle w:val="Titel"/>
        <w:rPr>
          <w:rFonts w:ascii="Arial" w:hAnsi="Arial" w:cs="Arial"/>
          <w:szCs w:val="24"/>
        </w:rPr>
      </w:pPr>
    </w:p>
    <w:p w:rsidR="00403F5E" w:rsidRPr="00E42A3B" w:rsidRDefault="00403F5E" w:rsidP="00E42A3B">
      <w:pPr>
        <w:pStyle w:val="Titel"/>
        <w:rPr>
          <w:rFonts w:ascii="Arial" w:hAnsi="Arial" w:cs="Arial"/>
          <w:szCs w:val="24"/>
        </w:rPr>
      </w:pPr>
      <w:r w:rsidRPr="00E42A3B">
        <w:rPr>
          <w:rFonts w:ascii="Arial" w:hAnsi="Arial" w:cs="Arial"/>
          <w:szCs w:val="24"/>
        </w:rPr>
        <w:lastRenderedPageBreak/>
        <w:t>BAANREGLEMENT</w:t>
      </w:r>
    </w:p>
    <w:p w:rsidR="00403F5E" w:rsidRDefault="00403F5E" w:rsidP="00D875B2">
      <w:pPr>
        <w:ind w:left="360"/>
        <w:rPr>
          <w:rFonts w:ascii="Arial" w:hAnsi="Arial" w:cs="Arial"/>
          <w:szCs w:val="24"/>
        </w:rPr>
      </w:pPr>
    </w:p>
    <w:p w:rsidR="00D875B2" w:rsidRPr="00D875B2" w:rsidRDefault="00D875B2" w:rsidP="00D875B2">
      <w:pPr>
        <w:numPr>
          <w:ilvl w:val="0"/>
          <w:numId w:val="1"/>
        </w:numPr>
        <w:rPr>
          <w:rFonts w:ascii="Arial" w:hAnsi="Arial" w:cs="Arial"/>
          <w:szCs w:val="24"/>
        </w:rPr>
      </w:pPr>
      <w:r w:rsidRPr="00D875B2">
        <w:rPr>
          <w:rFonts w:ascii="Arial" w:hAnsi="Arial" w:cs="Arial"/>
          <w:szCs w:val="24"/>
        </w:rPr>
        <w:t>Spelen is alleen toegestaan met een ledenpas op eigen naam of een geldige introductiekaart en als de spelende leden hun pasje opgehangen hebben.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De tennisbanen niet betreden met trimschoenen of ander schoeisel, alleen met tennisschoenen, dit voor het behoud van de banen.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De banen mogen alleen bespeeld worden als ze in goede conditie verkeren of worden gebracht. Dus niet spelen bij plassen op de baan.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De klok moet altijd op aanvangstijd gezet worden. Houdt u zich aan de 45 minuten speeltijd.</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Na 19.00 uur hebben seniorleden en juniorleden vanaf 15 jaar voorrang bij het gebruik maken van de banen.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Introducés zijn toegestaan. € 1,- voor junioren en € 3,- voor senioren.</w:t>
      </w:r>
      <w:r>
        <w:rPr>
          <w:rFonts w:ascii="Arial" w:hAnsi="Arial" w:cs="Arial"/>
          <w:szCs w:val="24"/>
        </w:rPr>
        <w:t xml:space="preserve"> </w:t>
      </w:r>
      <w:r w:rsidRPr="00D875B2">
        <w:rPr>
          <w:rFonts w:ascii="Arial" w:hAnsi="Arial" w:cs="Arial"/>
          <w:szCs w:val="24"/>
        </w:rPr>
        <w:t xml:space="preserve">Geld kan ook in envelopje bij Frank </w:t>
      </w:r>
      <w:proofErr w:type="spellStart"/>
      <w:r w:rsidRPr="00D875B2">
        <w:rPr>
          <w:rFonts w:ascii="Arial" w:hAnsi="Arial" w:cs="Arial"/>
          <w:szCs w:val="24"/>
        </w:rPr>
        <w:t>Verwei</w:t>
      </w:r>
      <w:proofErr w:type="spellEnd"/>
      <w:r w:rsidRPr="00D875B2">
        <w:rPr>
          <w:rFonts w:ascii="Arial" w:hAnsi="Arial" w:cs="Arial"/>
          <w:szCs w:val="24"/>
        </w:rPr>
        <w:t xml:space="preserve"> in brievenbus, Lange Achterweg 11.</w:t>
      </w:r>
    </w:p>
    <w:p w:rsidR="00D875B2" w:rsidRPr="00203BC1" w:rsidRDefault="00D875B2" w:rsidP="00D875B2">
      <w:pPr>
        <w:ind w:left="360"/>
        <w:rPr>
          <w:rFonts w:ascii="Arial" w:hAnsi="Arial" w:cs="Arial"/>
          <w:szCs w:val="24"/>
        </w:rPr>
      </w:pPr>
      <w:r w:rsidRPr="00203BC1">
        <w:rPr>
          <w:rFonts w:ascii="Arial" w:hAnsi="Arial" w:cs="Arial"/>
          <w:szCs w:val="24"/>
        </w:rPr>
        <w:t>Voor alle introducés dient een introductiekaart te worden opgehaald. De houder van een introductiekaart heeft dezelfde rechten en plichten als een lid.</w:t>
      </w:r>
    </w:p>
    <w:p w:rsidR="00D875B2" w:rsidRPr="00203BC1" w:rsidRDefault="00D875B2" w:rsidP="00D875B2">
      <w:pPr>
        <w:numPr>
          <w:ilvl w:val="0"/>
          <w:numId w:val="1"/>
        </w:numPr>
        <w:rPr>
          <w:rFonts w:ascii="Arial" w:hAnsi="Arial" w:cs="Arial"/>
          <w:szCs w:val="24"/>
        </w:rPr>
      </w:pPr>
      <w:r w:rsidRPr="00203BC1">
        <w:rPr>
          <w:rFonts w:ascii="Arial" w:hAnsi="Arial" w:cs="Arial"/>
          <w:szCs w:val="24"/>
        </w:rPr>
        <w:t>De introductiekaart is verkrijgbaar bij de ledenadministrateur en de kantine. Een introductiekaart is slechts één dag geldig. De houder van een introductiekaart heeft alleen toegang tot de accommodatie onder begeleiding van een lid van "De Schaepskooi".</w:t>
      </w:r>
      <w:r>
        <w:rPr>
          <w:rFonts w:ascii="Arial" w:hAnsi="Arial" w:cs="Arial"/>
          <w:szCs w:val="24"/>
        </w:rPr>
        <w:t xml:space="preserve"> </w:t>
      </w:r>
    </w:p>
    <w:p w:rsidR="00D875B2" w:rsidRPr="00203BC1" w:rsidRDefault="00D875B2" w:rsidP="00D875B2">
      <w:pPr>
        <w:numPr>
          <w:ilvl w:val="0"/>
          <w:numId w:val="1"/>
        </w:numPr>
        <w:rPr>
          <w:rFonts w:ascii="Arial" w:hAnsi="Arial" w:cs="Arial"/>
          <w:szCs w:val="24"/>
        </w:rPr>
      </w:pPr>
      <w:r w:rsidRPr="00203BC1">
        <w:rPr>
          <w:rFonts w:ascii="Arial" w:hAnsi="Arial" w:cs="Arial"/>
          <w:szCs w:val="24"/>
        </w:rPr>
        <w:t xml:space="preserve">Een introducé mag alleen een baan bezetten indien op dezelfde baan het </w:t>
      </w:r>
      <w:r w:rsidRPr="00203BC1">
        <w:rPr>
          <w:rFonts w:ascii="Arial" w:hAnsi="Arial" w:cs="Arial"/>
          <w:szCs w:val="24"/>
        </w:rPr>
        <w:tab/>
        <w:t xml:space="preserve"> introducerend lid ook speelt.</w:t>
      </w:r>
    </w:p>
    <w:p w:rsidR="00D875B2" w:rsidRPr="00687E42" w:rsidRDefault="00D875B2" w:rsidP="00D875B2">
      <w:pPr>
        <w:numPr>
          <w:ilvl w:val="0"/>
          <w:numId w:val="1"/>
        </w:numPr>
        <w:rPr>
          <w:rFonts w:ascii="Arial" w:hAnsi="Arial" w:cs="Arial"/>
          <w:szCs w:val="24"/>
        </w:rPr>
      </w:pPr>
      <w:r w:rsidRPr="00687E42">
        <w:rPr>
          <w:rFonts w:ascii="Arial" w:hAnsi="Arial" w:cs="Arial"/>
          <w:szCs w:val="24"/>
        </w:rPr>
        <w:t>Per seizoen mag maximaal 3x dezelfde introducé uitgenodigd worden.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Na het gebruik van de tennisbaan, dit kan een wedstrijd, vrij spelen, trainen of lessen zijn, dient daarna altijd geveegd te worden.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Met het vegen wordt bedoeld de gehele baan dus ook de randen tegen de betonnen banden.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Waarom is dat zo belangrijk: het speelveld moet weer glad worden gemaakt zodat alle sporen weg zijn en de spelers erna op een goed bespeelbare tennisbaan  komen, vraag je zelf steeds af hoe wil ik zelf hebben dat de baan er bij ligt als ik wil spelen.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De ruimte naast het speelveld  dient geveegd te worden om de algen groei tegen te gaan als we dit elke keer doen dan ontstaat er in de winter minder kans op groei hiervan.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We hebben, om dit op een gemakkelijke manier te kunnen doen nieuwe bezems aangeschaft speciaal voor kunstgras banen.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Dit zijn echter dure bezem € 200,00 per stuk  om daar nu lang plezier van te hebben willen we jullie vragen om daar goed mee om te gaan.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Willen jullie na het vegen de bezems ophangen met het borstel gedeelte naar de baan toe  zodat de borstel niet in het gaas gaat hangen.</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De baan wordt door ons elke week extra geveegd met een grote borstel die wordt getrokken door een klein tractortje/grasmaaier.</w:t>
      </w:r>
    </w:p>
    <w:p w:rsidR="00D875B2" w:rsidRPr="00D875B2" w:rsidRDefault="00D875B2" w:rsidP="00D875B2">
      <w:pPr>
        <w:numPr>
          <w:ilvl w:val="0"/>
          <w:numId w:val="1"/>
        </w:numPr>
        <w:rPr>
          <w:rFonts w:ascii="Arial" w:hAnsi="Arial" w:cs="Arial"/>
          <w:szCs w:val="24"/>
        </w:rPr>
      </w:pPr>
      <w:r w:rsidRPr="00D875B2">
        <w:rPr>
          <w:rFonts w:ascii="Arial" w:hAnsi="Arial" w:cs="Arial"/>
          <w:szCs w:val="24"/>
        </w:rPr>
        <w:t>Het is verboden zich met gemotoriseerd vervoer op het tennispark te begeven.</w:t>
      </w:r>
    </w:p>
    <w:p w:rsidR="00D875B2" w:rsidRDefault="00D875B2" w:rsidP="00D875B2">
      <w:pPr>
        <w:numPr>
          <w:ilvl w:val="0"/>
          <w:numId w:val="1"/>
        </w:numPr>
        <w:rPr>
          <w:rFonts w:ascii="Arial" w:hAnsi="Arial" w:cs="Arial"/>
          <w:szCs w:val="24"/>
        </w:rPr>
      </w:pPr>
      <w:r w:rsidRPr="00D875B2">
        <w:rPr>
          <w:rFonts w:ascii="Arial" w:hAnsi="Arial" w:cs="Arial"/>
          <w:szCs w:val="24"/>
        </w:rPr>
        <w:t>Misdragingen op het tennispark en het aanbrengen van vernielingen zullen met schorsing worden bestraft. Een en ander ter beoordeling van het bestuur.</w:t>
      </w:r>
    </w:p>
    <w:p w:rsidR="00552964" w:rsidRDefault="00552964" w:rsidP="00D875B2">
      <w:pPr>
        <w:numPr>
          <w:ilvl w:val="0"/>
          <w:numId w:val="1"/>
        </w:numPr>
        <w:rPr>
          <w:rFonts w:ascii="Arial" w:hAnsi="Arial" w:cs="Arial"/>
          <w:szCs w:val="24"/>
        </w:rPr>
      </w:pPr>
      <w:r>
        <w:rPr>
          <w:rFonts w:ascii="Arial" w:hAnsi="Arial" w:cs="Arial"/>
          <w:szCs w:val="24"/>
        </w:rPr>
        <w:t>Vanwege het beperken van geluidsoverlast voor onze buren is het afspraak dat we na 23.00 uur niet meer buiten zitten, maar binnen in de kantine.</w:t>
      </w: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E42A3B" w:rsidRDefault="00E42A3B" w:rsidP="00E42A3B">
      <w:pPr>
        <w:rPr>
          <w:rFonts w:ascii="Arial" w:hAnsi="Arial" w:cs="Arial"/>
          <w:szCs w:val="24"/>
        </w:rPr>
      </w:pPr>
    </w:p>
    <w:p w:rsidR="00D875B2" w:rsidRPr="00E42A3B" w:rsidRDefault="00D875B2" w:rsidP="00E42A3B">
      <w:pPr>
        <w:pStyle w:val="Titel"/>
        <w:rPr>
          <w:rFonts w:ascii="Arial" w:hAnsi="Arial" w:cs="Arial"/>
          <w:szCs w:val="24"/>
        </w:rPr>
      </w:pPr>
      <w:r w:rsidRPr="00E42A3B">
        <w:rPr>
          <w:rFonts w:ascii="Arial" w:hAnsi="Arial" w:cs="Arial"/>
          <w:szCs w:val="24"/>
        </w:rPr>
        <w:lastRenderedPageBreak/>
        <w:t>Spelen in de winter</w:t>
      </w:r>
    </w:p>
    <w:p w:rsidR="00687E42" w:rsidRDefault="00687E42" w:rsidP="00687E42">
      <w:pPr>
        <w:ind w:left="360"/>
        <w:rPr>
          <w:rFonts w:ascii="Arial" w:hAnsi="Arial" w:cs="Arial"/>
          <w:szCs w:val="24"/>
        </w:rPr>
      </w:pPr>
    </w:p>
    <w:p w:rsidR="00ED1A4C" w:rsidRPr="00E42A3B" w:rsidRDefault="00D875B2" w:rsidP="00BD5D5F">
      <w:pPr>
        <w:numPr>
          <w:ilvl w:val="0"/>
          <w:numId w:val="1"/>
        </w:numPr>
        <w:rPr>
          <w:rFonts w:ascii="Arial" w:hAnsi="Arial" w:cs="Arial"/>
          <w:szCs w:val="24"/>
        </w:rPr>
      </w:pPr>
      <w:r w:rsidRPr="00E42A3B">
        <w:rPr>
          <w:rFonts w:ascii="Arial" w:hAnsi="Arial" w:cs="Arial"/>
          <w:szCs w:val="24"/>
        </w:rPr>
        <w:t>Kale of droge vorst</w:t>
      </w:r>
      <w:r w:rsidRPr="00E42A3B">
        <w:rPr>
          <w:rFonts w:ascii="Arial" w:hAnsi="Arial" w:cs="Arial"/>
          <w:szCs w:val="24"/>
        </w:rPr>
        <w:br/>
        <w:t>Kale of droge vorst is voor de nieuwe banen geen enkel probleem en het bespelen onder die omstandigheden dus ook niet. Een bevroren tennisbaan kan iets harder aanvoelen, maar bij voldoende vlakheid is bespeling geen probleem.</w:t>
      </w:r>
    </w:p>
    <w:p w:rsidR="00ED1A4C" w:rsidRPr="00E42A3B" w:rsidRDefault="00D875B2" w:rsidP="005E2C40">
      <w:pPr>
        <w:numPr>
          <w:ilvl w:val="0"/>
          <w:numId w:val="1"/>
        </w:numPr>
        <w:rPr>
          <w:rFonts w:ascii="Arial" w:hAnsi="Arial" w:cs="Arial"/>
          <w:szCs w:val="24"/>
        </w:rPr>
      </w:pPr>
      <w:r w:rsidRPr="00E42A3B">
        <w:rPr>
          <w:rFonts w:ascii="Arial" w:hAnsi="Arial" w:cs="Arial"/>
          <w:szCs w:val="24"/>
        </w:rPr>
        <w:t>Rijp</w:t>
      </w:r>
      <w:r w:rsidRPr="00E42A3B">
        <w:rPr>
          <w:rFonts w:ascii="Arial" w:hAnsi="Arial" w:cs="Arial"/>
          <w:szCs w:val="24"/>
        </w:rPr>
        <w:br/>
        <w:t>Rijp is witte aanslag die wordt veroorzaakt door het neerslaan en bevriezen van waterdamp in de lucht. Voor de banen is rijp technisch gezien geen probleem. De vezel zal niet afbreken door de aanwezigheid van een dun ijslaagje. Er zal heel goed beoordeeld moeten worden in hoeverre de aanwezige rijp (zeker bij hardnekkige of ruwe rijp) gladheid van het speeloppervlak veroorzaakt.</w:t>
      </w:r>
    </w:p>
    <w:p w:rsidR="00ED1A4C" w:rsidRPr="00E42A3B" w:rsidRDefault="00D875B2" w:rsidP="00076B99">
      <w:pPr>
        <w:numPr>
          <w:ilvl w:val="0"/>
          <w:numId w:val="1"/>
        </w:numPr>
        <w:rPr>
          <w:rFonts w:ascii="Arial" w:hAnsi="Arial" w:cs="Arial"/>
          <w:szCs w:val="24"/>
        </w:rPr>
      </w:pPr>
      <w:r w:rsidRPr="00E42A3B">
        <w:rPr>
          <w:rFonts w:ascii="Arial" w:hAnsi="Arial" w:cs="Arial"/>
          <w:szCs w:val="24"/>
        </w:rPr>
        <w:t>IJzel</w:t>
      </w:r>
      <w:r w:rsidRPr="00E42A3B">
        <w:rPr>
          <w:rFonts w:ascii="Arial" w:hAnsi="Arial" w:cs="Arial"/>
          <w:szCs w:val="24"/>
        </w:rPr>
        <w:br/>
        <w:t>IJzel is eigenlijk niet anders dan regen die bevriest, zodra het in aanraking komt met een bevroren oppervlak. Er vormt zich dan een ijslaag waardoor het oppervlak glad wordt. Bespeling van een beijzelde tennisbaan is niet toegestaan, omdat dit schadelijk is voor de baan en het te gevaarlijk is om te spelen.</w:t>
      </w:r>
    </w:p>
    <w:p w:rsidR="00ED1A4C" w:rsidRPr="00E42A3B" w:rsidRDefault="00D875B2" w:rsidP="009C0E8D">
      <w:pPr>
        <w:numPr>
          <w:ilvl w:val="0"/>
          <w:numId w:val="1"/>
        </w:numPr>
        <w:rPr>
          <w:rFonts w:ascii="Arial" w:hAnsi="Arial" w:cs="Arial"/>
          <w:szCs w:val="24"/>
        </w:rPr>
      </w:pPr>
      <w:r w:rsidRPr="00E42A3B">
        <w:rPr>
          <w:rFonts w:ascii="Arial" w:hAnsi="Arial" w:cs="Arial"/>
          <w:szCs w:val="24"/>
        </w:rPr>
        <w:t>Sneeuw</w:t>
      </w:r>
      <w:r w:rsidRPr="00E42A3B">
        <w:rPr>
          <w:rFonts w:ascii="Arial" w:hAnsi="Arial" w:cs="Arial"/>
          <w:szCs w:val="24"/>
        </w:rPr>
        <w:br/>
        <w:t>Sneeuw is voor de banen in principe geen probleem. Bespelen van een licht besneeuwde baan vormt dus geen risico, maar wel uitkijken voor gladheid. Op een volledig besneeuwde baan is het echter niet toegestaan te spelen. Het heeft namelijk tot gevolg dat de sneeuw in de mat wordt getrapt. De temperatuur hoeft maar licht te stijgen en vervolgens weer te dalen en er vormt zich een ijslaagje. Indien er een ijslaag heeft gevormd mag er zeker niet gespeeld worden.</w:t>
      </w:r>
    </w:p>
    <w:p w:rsidR="00D875B2" w:rsidRDefault="00D875B2" w:rsidP="00ED1A4C">
      <w:pPr>
        <w:numPr>
          <w:ilvl w:val="0"/>
          <w:numId w:val="1"/>
        </w:numPr>
        <w:rPr>
          <w:rFonts w:ascii="Arial" w:hAnsi="Arial" w:cs="Arial"/>
          <w:szCs w:val="24"/>
        </w:rPr>
      </w:pPr>
      <w:r w:rsidRPr="00D875B2">
        <w:rPr>
          <w:rFonts w:ascii="Arial" w:hAnsi="Arial" w:cs="Arial"/>
          <w:szCs w:val="24"/>
        </w:rPr>
        <w:t>Opdooi</w:t>
      </w:r>
      <w:r w:rsidRPr="00D875B2">
        <w:rPr>
          <w:rFonts w:ascii="Arial" w:hAnsi="Arial" w:cs="Arial"/>
          <w:szCs w:val="24"/>
        </w:rPr>
        <w:br/>
        <w:t>Opdooi is het verschijnsel wanneer na intreden van de dooi het dooiwater niet weg kan door een bevroren water-ondoorlatende ondergrond. Indien bij het dooiproces water op de baan blijft staan, dan duidt dat op een afgesloten ijslaag constructie. Er mag dan niet gespeeld worden. Blijft er geen water op de baan staan en is het speeloppervlak schoon en droog van sneeuw, dan kan er in beginsel weer worden gespeeld.</w:t>
      </w:r>
    </w:p>
    <w:p w:rsidR="00E42A3B" w:rsidRDefault="00E42A3B" w:rsidP="00E42A3B">
      <w:pPr>
        <w:rPr>
          <w:rFonts w:ascii="Arial" w:hAnsi="Arial" w:cs="Arial"/>
          <w:szCs w:val="24"/>
        </w:rPr>
      </w:pPr>
    </w:p>
    <w:p w:rsidR="00E42A3B" w:rsidRPr="00E42A3B" w:rsidRDefault="00E42A3B" w:rsidP="00E42A3B">
      <w:pPr>
        <w:pStyle w:val="Titel"/>
        <w:rPr>
          <w:rFonts w:ascii="Arial" w:hAnsi="Arial" w:cs="Arial"/>
          <w:szCs w:val="24"/>
        </w:rPr>
      </w:pPr>
      <w:r w:rsidRPr="00E42A3B">
        <w:rPr>
          <w:rFonts w:ascii="Arial" w:hAnsi="Arial" w:cs="Arial"/>
          <w:szCs w:val="24"/>
        </w:rPr>
        <w:t>Richtlijnen verlichting</w:t>
      </w:r>
    </w:p>
    <w:p w:rsidR="00E42A3B" w:rsidRPr="00E42A3B" w:rsidRDefault="00E42A3B" w:rsidP="00E42A3B"/>
    <w:p w:rsidR="00E42A3B" w:rsidRPr="00E42A3B" w:rsidRDefault="00E42A3B" w:rsidP="00E42A3B">
      <w:pPr>
        <w:numPr>
          <w:ilvl w:val="0"/>
          <w:numId w:val="1"/>
        </w:numPr>
        <w:rPr>
          <w:rFonts w:ascii="Arial" w:hAnsi="Arial" w:cs="Arial"/>
          <w:szCs w:val="24"/>
        </w:rPr>
      </w:pPr>
      <w:r w:rsidRPr="00E42A3B">
        <w:rPr>
          <w:rFonts w:ascii="Arial" w:hAnsi="Arial" w:cs="Arial"/>
          <w:szCs w:val="24"/>
        </w:rPr>
        <w:t>Een sleutel van de kleedkamers kunt u verkrijgen, tegen betaling van € 5,- waarborg bij Dies de Kok.</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U heeft dan toegang tot de baanverlichting rechts van de ingang.</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Op de schakelaar staat aan en uit (wijst zichzelf).</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Niet onnodig de verlichting laten branden!</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De laatste spelers moeten niet vergeten de verlichting uit te doen.</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Bij technische storingen contact opnemen met Dies de Kok.</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Bij het inleveren van de sleutel krijgt u de waarborgsom weer terug.</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Bij het beëindigen van het lidmaatschap MOET de in gebruik zijnde sleutel bij de penningmeester teruggebracht worden.</w:t>
      </w:r>
    </w:p>
    <w:p w:rsidR="00E42A3B" w:rsidRPr="00E42A3B" w:rsidRDefault="00E42A3B" w:rsidP="00E42A3B">
      <w:pPr>
        <w:numPr>
          <w:ilvl w:val="0"/>
          <w:numId w:val="1"/>
        </w:numPr>
        <w:rPr>
          <w:rFonts w:ascii="Arial" w:hAnsi="Arial" w:cs="Arial"/>
          <w:szCs w:val="24"/>
        </w:rPr>
      </w:pPr>
      <w:r w:rsidRPr="00E42A3B">
        <w:rPr>
          <w:rFonts w:ascii="Arial" w:hAnsi="Arial" w:cs="Arial"/>
          <w:szCs w:val="24"/>
        </w:rPr>
        <w:t>Om 23.00 uur moet de verlichting absoluut uit zijn.</w:t>
      </w:r>
    </w:p>
    <w:p w:rsidR="00E42A3B" w:rsidRPr="00D875B2" w:rsidRDefault="00E42A3B" w:rsidP="00E42A3B">
      <w:pPr>
        <w:rPr>
          <w:rFonts w:ascii="Arial" w:hAnsi="Arial" w:cs="Arial"/>
          <w:szCs w:val="24"/>
        </w:rPr>
      </w:pPr>
    </w:p>
    <w:p w:rsidR="00D875B2" w:rsidRPr="003604FC" w:rsidRDefault="00D875B2" w:rsidP="00D875B2"/>
    <w:p w:rsidR="00E42A3B" w:rsidRDefault="00E42A3B" w:rsidP="00E42A3B">
      <w:pPr>
        <w:pStyle w:val="Titel"/>
        <w:rPr>
          <w:rFonts w:ascii="Arial" w:hAnsi="Arial" w:cs="Arial"/>
          <w:szCs w:val="24"/>
        </w:rPr>
      </w:pPr>
    </w:p>
    <w:p w:rsidR="00E42A3B" w:rsidRDefault="00E42A3B" w:rsidP="00E42A3B">
      <w:pPr>
        <w:pStyle w:val="Titel"/>
        <w:rPr>
          <w:rFonts w:ascii="Arial" w:hAnsi="Arial" w:cs="Arial"/>
          <w:szCs w:val="24"/>
        </w:rPr>
      </w:pPr>
    </w:p>
    <w:p w:rsidR="00E42A3B" w:rsidRDefault="00E42A3B" w:rsidP="00E42A3B">
      <w:pPr>
        <w:pStyle w:val="Titel"/>
        <w:rPr>
          <w:rFonts w:ascii="Arial" w:hAnsi="Arial" w:cs="Arial"/>
          <w:szCs w:val="24"/>
        </w:rPr>
      </w:pPr>
    </w:p>
    <w:p w:rsidR="00403F5E" w:rsidRPr="00E42A3B" w:rsidRDefault="00403F5E" w:rsidP="00E42A3B">
      <w:pPr>
        <w:pStyle w:val="Titel"/>
        <w:rPr>
          <w:rFonts w:ascii="Arial" w:hAnsi="Arial" w:cs="Arial"/>
          <w:szCs w:val="24"/>
        </w:rPr>
      </w:pPr>
      <w:r w:rsidRPr="00E42A3B">
        <w:rPr>
          <w:rFonts w:ascii="Arial" w:hAnsi="Arial" w:cs="Arial"/>
          <w:szCs w:val="24"/>
        </w:rPr>
        <w:lastRenderedPageBreak/>
        <w:t>Z</w:t>
      </w:r>
      <w:r w:rsidR="00E42A3B">
        <w:rPr>
          <w:rFonts w:ascii="Arial" w:hAnsi="Arial" w:cs="Arial"/>
          <w:szCs w:val="24"/>
        </w:rPr>
        <w:t>elfwerkzaamheid</w:t>
      </w:r>
    </w:p>
    <w:p w:rsidR="00403F5E" w:rsidRPr="00203BC1" w:rsidRDefault="00403F5E" w:rsidP="00ED1A4C">
      <w:pPr>
        <w:jc w:val="center"/>
        <w:rPr>
          <w:rFonts w:ascii="Arial" w:hAnsi="Arial" w:cs="Arial"/>
          <w:szCs w:val="24"/>
        </w:rPr>
      </w:pPr>
    </w:p>
    <w:p w:rsidR="00403F5E" w:rsidRPr="00203BC1" w:rsidRDefault="00403F5E" w:rsidP="00403F5E">
      <w:pPr>
        <w:rPr>
          <w:rFonts w:ascii="Arial" w:hAnsi="Arial" w:cs="Arial"/>
          <w:szCs w:val="24"/>
        </w:rPr>
      </w:pPr>
    </w:p>
    <w:p w:rsidR="00403F5E" w:rsidRPr="00687E42" w:rsidRDefault="00403F5E" w:rsidP="00403F5E">
      <w:pPr>
        <w:rPr>
          <w:rFonts w:ascii="Arial" w:hAnsi="Arial" w:cs="Arial"/>
          <w:sz w:val="28"/>
          <w:szCs w:val="28"/>
        </w:rPr>
      </w:pPr>
      <w:r w:rsidRPr="00203BC1">
        <w:rPr>
          <w:rFonts w:ascii="Arial" w:hAnsi="Arial" w:cs="Arial"/>
          <w:szCs w:val="24"/>
        </w:rPr>
        <w:t xml:space="preserve">Zelfwerkzaamheid is het verrichten van een aantal uren werk voor de tennisvereniging "De Schaepskooi" in de vorm van schoonmaakdienst, baanonderhoud, </w:t>
      </w:r>
      <w:r w:rsidR="00687E42" w:rsidRPr="00203BC1">
        <w:rPr>
          <w:rFonts w:ascii="Arial" w:hAnsi="Arial" w:cs="Arial"/>
          <w:szCs w:val="24"/>
        </w:rPr>
        <w:t>kantinedienst</w:t>
      </w:r>
      <w:r w:rsidR="00687E42">
        <w:rPr>
          <w:rFonts w:ascii="Arial" w:hAnsi="Arial" w:cs="Arial"/>
          <w:szCs w:val="24"/>
        </w:rPr>
        <w:t>,</w:t>
      </w:r>
      <w:r w:rsidR="00687E42" w:rsidRPr="00203BC1">
        <w:rPr>
          <w:rFonts w:ascii="Arial" w:hAnsi="Arial" w:cs="Arial"/>
          <w:szCs w:val="24"/>
        </w:rPr>
        <w:t xml:space="preserve"> coördinatie schap</w:t>
      </w:r>
      <w:r w:rsidRPr="00203BC1">
        <w:rPr>
          <w:rFonts w:ascii="Arial" w:hAnsi="Arial" w:cs="Arial"/>
          <w:szCs w:val="24"/>
        </w:rPr>
        <w:t xml:space="preserve"> en/of deelname aan een klussendag.</w:t>
      </w:r>
      <w:r w:rsidR="00687E42">
        <w:rPr>
          <w:rFonts w:ascii="Arial" w:hAnsi="Arial" w:cs="Arial"/>
          <w:szCs w:val="24"/>
        </w:rPr>
        <w:t xml:space="preserve">  </w:t>
      </w:r>
      <w:r w:rsidRPr="00203BC1">
        <w:rPr>
          <w:rFonts w:ascii="Arial" w:hAnsi="Arial" w:cs="Arial"/>
          <w:szCs w:val="24"/>
        </w:rPr>
        <w:t>Sleutelwoorden zijn en blijven:</w:t>
      </w:r>
      <w:r w:rsidR="006821DB">
        <w:rPr>
          <w:rFonts w:ascii="Arial" w:hAnsi="Arial" w:cs="Arial"/>
          <w:szCs w:val="24"/>
        </w:rPr>
        <w:t xml:space="preserve"> </w:t>
      </w:r>
      <w:r w:rsidR="006821DB" w:rsidRPr="00687E42">
        <w:rPr>
          <w:rFonts w:ascii="Arial" w:hAnsi="Arial" w:cs="Arial"/>
          <w:i/>
          <w:sz w:val="28"/>
          <w:szCs w:val="28"/>
        </w:rPr>
        <w:t>Velen handen maken licht werk.</w:t>
      </w:r>
    </w:p>
    <w:p w:rsidR="00403F5E" w:rsidRDefault="00403F5E" w:rsidP="00403F5E">
      <w:pPr>
        <w:rPr>
          <w:rFonts w:ascii="Arial" w:hAnsi="Arial" w:cs="Arial"/>
          <w:b/>
          <w:sz w:val="28"/>
          <w:szCs w:val="28"/>
        </w:rPr>
      </w:pPr>
    </w:p>
    <w:p w:rsidR="00ED1A4C" w:rsidRDefault="00ED1A4C" w:rsidP="00403F5E">
      <w:pPr>
        <w:rPr>
          <w:rFonts w:ascii="Arial" w:hAnsi="Arial" w:cs="Arial"/>
          <w:b/>
          <w:sz w:val="28"/>
          <w:szCs w:val="28"/>
        </w:rPr>
      </w:pPr>
    </w:p>
    <w:p w:rsidR="00203BC1" w:rsidRPr="00552964" w:rsidRDefault="00242F75" w:rsidP="00552964">
      <w:pPr>
        <w:pStyle w:val="Titel"/>
        <w:rPr>
          <w:rFonts w:ascii="Arial" w:hAnsi="Arial" w:cs="Arial"/>
          <w:szCs w:val="24"/>
        </w:rPr>
      </w:pPr>
      <w:r w:rsidRPr="00552964">
        <w:rPr>
          <w:rFonts w:ascii="Arial" w:hAnsi="Arial" w:cs="Arial"/>
          <w:szCs w:val="24"/>
        </w:rPr>
        <w:t>B</w:t>
      </w:r>
      <w:r w:rsidR="00203BC1" w:rsidRPr="00552964">
        <w:rPr>
          <w:rFonts w:ascii="Arial" w:hAnsi="Arial" w:cs="Arial"/>
          <w:szCs w:val="24"/>
        </w:rPr>
        <w:t>ELANGRIJK OM TE WETEN</w:t>
      </w:r>
    </w:p>
    <w:p w:rsidR="00242F75" w:rsidRPr="00203BC1" w:rsidRDefault="00242F75" w:rsidP="00203BC1">
      <w:pPr>
        <w:rPr>
          <w:rFonts w:ascii="Arial" w:hAnsi="Arial" w:cs="Arial"/>
          <w:szCs w:val="24"/>
        </w:rPr>
      </w:pPr>
    </w:p>
    <w:p w:rsidR="00203BC1" w:rsidRPr="00203BC1" w:rsidRDefault="00203BC1" w:rsidP="00203BC1">
      <w:pPr>
        <w:rPr>
          <w:rFonts w:ascii="Arial" w:hAnsi="Arial" w:cs="Arial"/>
          <w:szCs w:val="24"/>
        </w:rPr>
      </w:pPr>
      <w:r w:rsidRPr="00203BC1">
        <w:rPr>
          <w:rFonts w:ascii="Arial" w:hAnsi="Arial" w:cs="Arial"/>
          <w:szCs w:val="24"/>
        </w:rPr>
        <w:t>Volgens het huishoudelijk reglement geldt verplichte zelfwerkzaamheid.</w:t>
      </w:r>
    </w:p>
    <w:p w:rsidR="00242F75" w:rsidRPr="00203BC1" w:rsidRDefault="00242F75" w:rsidP="00242F75">
      <w:pPr>
        <w:tabs>
          <w:tab w:val="left" w:pos="3261"/>
        </w:tabs>
        <w:rPr>
          <w:rFonts w:ascii="Arial" w:hAnsi="Arial" w:cs="Arial"/>
          <w:szCs w:val="24"/>
        </w:rPr>
      </w:pPr>
    </w:p>
    <w:p w:rsidR="00203BC1" w:rsidRPr="00203BC1" w:rsidRDefault="00203BC1" w:rsidP="00203BC1">
      <w:pPr>
        <w:rPr>
          <w:rFonts w:ascii="Arial" w:hAnsi="Arial" w:cs="Arial"/>
          <w:szCs w:val="24"/>
        </w:rPr>
      </w:pPr>
      <w:r w:rsidRPr="00203BC1">
        <w:rPr>
          <w:rFonts w:ascii="Arial" w:hAnsi="Arial" w:cs="Arial"/>
          <w:szCs w:val="24"/>
        </w:rPr>
        <w:t>Op de baan geldt het baanreglement.</w:t>
      </w:r>
    </w:p>
    <w:p w:rsidR="00242F75" w:rsidRDefault="00242F75" w:rsidP="00203BC1">
      <w:pPr>
        <w:pStyle w:val="Plattetekst"/>
        <w:rPr>
          <w:rFonts w:ascii="Arial" w:hAnsi="Arial" w:cs="Arial"/>
          <w:sz w:val="24"/>
          <w:szCs w:val="24"/>
        </w:rPr>
      </w:pPr>
    </w:p>
    <w:p w:rsidR="00203BC1" w:rsidRPr="00203BC1" w:rsidRDefault="00203BC1" w:rsidP="00203BC1">
      <w:pPr>
        <w:pStyle w:val="Plattetekst"/>
        <w:rPr>
          <w:rFonts w:ascii="Arial" w:hAnsi="Arial" w:cs="Arial"/>
          <w:sz w:val="24"/>
          <w:szCs w:val="24"/>
        </w:rPr>
      </w:pPr>
      <w:r w:rsidRPr="00203BC1">
        <w:rPr>
          <w:rFonts w:ascii="Arial" w:hAnsi="Arial" w:cs="Arial"/>
          <w:sz w:val="24"/>
          <w:szCs w:val="24"/>
        </w:rPr>
        <w:t>Spelen en lessen is alleen toegestaan met een geldig spelerspas. (te verkrijgen volgens pasjesregeling).</w:t>
      </w:r>
    </w:p>
    <w:p w:rsidR="00242F75" w:rsidRDefault="00242F75" w:rsidP="00203BC1">
      <w:pPr>
        <w:pStyle w:val="Plattetekst"/>
        <w:rPr>
          <w:rFonts w:ascii="Arial" w:hAnsi="Arial" w:cs="Arial"/>
          <w:sz w:val="24"/>
          <w:szCs w:val="24"/>
        </w:rPr>
      </w:pPr>
    </w:p>
    <w:p w:rsidR="00203BC1" w:rsidRDefault="00203BC1" w:rsidP="00203BC1">
      <w:pPr>
        <w:pStyle w:val="Plattetekst"/>
        <w:rPr>
          <w:rFonts w:ascii="Arial" w:hAnsi="Arial" w:cs="Arial"/>
          <w:sz w:val="24"/>
          <w:szCs w:val="24"/>
          <w:u w:val="single"/>
        </w:rPr>
      </w:pPr>
      <w:r w:rsidRPr="00203BC1">
        <w:rPr>
          <w:rFonts w:ascii="Arial" w:hAnsi="Arial" w:cs="Arial"/>
          <w:sz w:val="24"/>
          <w:szCs w:val="24"/>
        </w:rPr>
        <w:t xml:space="preserve">U bent lid voor een </w:t>
      </w:r>
      <w:r w:rsidRPr="00203BC1">
        <w:rPr>
          <w:rFonts w:ascii="Arial" w:hAnsi="Arial" w:cs="Arial"/>
          <w:sz w:val="24"/>
          <w:szCs w:val="24"/>
          <w:u w:val="single"/>
        </w:rPr>
        <w:t>heel jaar</w:t>
      </w:r>
      <w:r w:rsidRPr="00203BC1">
        <w:rPr>
          <w:rFonts w:ascii="Arial" w:hAnsi="Arial" w:cs="Arial"/>
          <w:sz w:val="24"/>
          <w:szCs w:val="24"/>
        </w:rPr>
        <w:t xml:space="preserve"> en dus ook contributie verplicht voor een </w:t>
      </w:r>
      <w:r w:rsidRPr="00203BC1">
        <w:rPr>
          <w:rFonts w:ascii="Arial" w:hAnsi="Arial" w:cs="Arial"/>
          <w:sz w:val="24"/>
          <w:szCs w:val="24"/>
          <w:u w:val="single"/>
        </w:rPr>
        <w:t>heel jaar.</w:t>
      </w:r>
    </w:p>
    <w:p w:rsidR="006821DB" w:rsidRPr="00ED1A4C" w:rsidRDefault="00ED1A4C" w:rsidP="006821DB">
      <w:pPr>
        <w:pStyle w:val="Plattetekst"/>
        <w:rPr>
          <w:rFonts w:ascii="Arial" w:hAnsi="Arial" w:cs="Arial"/>
          <w:sz w:val="24"/>
          <w:szCs w:val="24"/>
        </w:rPr>
      </w:pPr>
      <w:r w:rsidRPr="00ED1A4C">
        <w:rPr>
          <w:rFonts w:ascii="Arial" w:hAnsi="Arial" w:cs="Arial"/>
          <w:sz w:val="24"/>
          <w:szCs w:val="24"/>
        </w:rPr>
        <w:t>Als u begonnen bent als proeflid wordt u na een jaar vast lid en wordt u gemeld bij de KNLTB</w:t>
      </w:r>
      <w:r w:rsidR="00947677">
        <w:rPr>
          <w:rFonts w:ascii="Arial" w:hAnsi="Arial" w:cs="Arial"/>
          <w:sz w:val="24"/>
          <w:szCs w:val="24"/>
        </w:rPr>
        <w:t xml:space="preserve">. Mocht u tijdens het proeflidmaatschap deel willen nemen aan wedstrijden en dus gemeld willen worden bij de bond dan worden daar extra kosten voor in rekening gebracht. </w:t>
      </w:r>
    </w:p>
    <w:p w:rsidR="00ED1A4C" w:rsidRPr="00E17324" w:rsidRDefault="00ED1A4C" w:rsidP="006821DB">
      <w:pPr>
        <w:pStyle w:val="Plattetekst"/>
        <w:rPr>
          <w:rFonts w:ascii="Arial" w:hAnsi="Arial" w:cs="Arial"/>
          <w:color w:val="FF0000"/>
          <w:sz w:val="24"/>
          <w:szCs w:val="24"/>
        </w:rPr>
      </w:pPr>
    </w:p>
    <w:p w:rsidR="00203BC1" w:rsidRPr="00203BC1" w:rsidRDefault="00203BC1" w:rsidP="00203BC1">
      <w:pPr>
        <w:pStyle w:val="Plattetekst"/>
        <w:rPr>
          <w:rFonts w:ascii="Arial" w:hAnsi="Arial" w:cs="Arial"/>
          <w:sz w:val="24"/>
          <w:szCs w:val="24"/>
        </w:rPr>
      </w:pPr>
      <w:r w:rsidRPr="00203BC1">
        <w:rPr>
          <w:rFonts w:ascii="Arial" w:hAnsi="Arial" w:cs="Arial"/>
          <w:sz w:val="24"/>
          <w:szCs w:val="24"/>
        </w:rPr>
        <w:t>De contributie wordt jaarlijks vastgesteld in de ledenvergadering.</w:t>
      </w:r>
    </w:p>
    <w:p w:rsidR="00242F75" w:rsidRDefault="00242F75" w:rsidP="00203BC1">
      <w:pPr>
        <w:pStyle w:val="Plattetekst"/>
        <w:rPr>
          <w:rFonts w:ascii="Arial" w:hAnsi="Arial" w:cs="Arial"/>
          <w:sz w:val="24"/>
          <w:szCs w:val="24"/>
        </w:rPr>
      </w:pPr>
    </w:p>
    <w:p w:rsidR="00203BC1" w:rsidRDefault="00203BC1" w:rsidP="00203BC1">
      <w:pPr>
        <w:pStyle w:val="Plattetekst"/>
        <w:rPr>
          <w:rFonts w:ascii="Arial" w:hAnsi="Arial" w:cs="Arial"/>
          <w:sz w:val="24"/>
          <w:szCs w:val="24"/>
        </w:rPr>
      </w:pPr>
      <w:r w:rsidRPr="00203BC1">
        <w:rPr>
          <w:rFonts w:ascii="Arial" w:hAnsi="Arial" w:cs="Arial"/>
          <w:sz w:val="24"/>
          <w:szCs w:val="24"/>
        </w:rPr>
        <w:t>Adreswijzigingen, aan- en afmelden lidmaatschap schriftelijk via ledenadministrateur.</w:t>
      </w:r>
      <w:r w:rsidR="006821DB">
        <w:rPr>
          <w:rFonts w:ascii="Arial" w:hAnsi="Arial" w:cs="Arial"/>
          <w:sz w:val="24"/>
          <w:szCs w:val="24"/>
        </w:rPr>
        <w:t xml:space="preserve"> </w:t>
      </w:r>
    </w:p>
    <w:p w:rsidR="00242F75" w:rsidRDefault="00242F75" w:rsidP="00203BC1">
      <w:pPr>
        <w:pStyle w:val="Plattetekst"/>
        <w:rPr>
          <w:rFonts w:ascii="Arial" w:hAnsi="Arial" w:cs="Arial"/>
          <w:sz w:val="24"/>
          <w:szCs w:val="24"/>
        </w:rPr>
      </w:pPr>
    </w:p>
    <w:p w:rsidR="00203BC1" w:rsidRPr="00203BC1" w:rsidRDefault="00203BC1" w:rsidP="00203BC1">
      <w:pPr>
        <w:pStyle w:val="Plattetekst"/>
        <w:rPr>
          <w:rFonts w:ascii="Arial" w:hAnsi="Arial" w:cs="Arial"/>
          <w:sz w:val="24"/>
          <w:szCs w:val="24"/>
        </w:rPr>
      </w:pPr>
      <w:r w:rsidRPr="00203BC1">
        <w:rPr>
          <w:rFonts w:ascii="Arial" w:hAnsi="Arial" w:cs="Arial"/>
          <w:sz w:val="24"/>
          <w:szCs w:val="24"/>
        </w:rPr>
        <w:t>Beëindiging van het lidmaatschap kan slechts geschieden indien de schriftelijke opzegging plaatsvindt vóór 1 december voorafgaand aan het betreffende verenigingsjaar (1januari -31 december)</w:t>
      </w:r>
    </w:p>
    <w:p w:rsidR="00242F75" w:rsidRDefault="00242F75" w:rsidP="00203BC1">
      <w:pPr>
        <w:pStyle w:val="Plattetekst"/>
        <w:rPr>
          <w:rFonts w:ascii="Arial" w:hAnsi="Arial" w:cs="Arial"/>
          <w:sz w:val="24"/>
          <w:szCs w:val="24"/>
        </w:rPr>
      </w:pPr>
    </w:p>
    <w:p w:rsidR="00203BC1" w:rsidRPr="00947677" w:rsidRDefault="00947677" w:rsidP="00203BC1">
      <w:pPr>
        <w:pStyle w:val="Plattetekst"/>
        <w:rPr>
          <w:rFonts w:ascii="Arial" w:hAnsi="Arial" w:cs="Arial"/>
          <w:sz w:val="24"/>
          <w:szCs w:val="24"/>
        </w:rPr>
      </w:pPr>
      <w:r>
        <w:rPr>
          <w:rFonts w:ascii="Arial" w:hAnsi="Arial" w:cs="Arial"/>
          <w:sz w:val="24"/>
          <w:szCs w:val="24"/>
        </w:rPr>
        <w:t>Bankrelatie: Rabob</w:t>
      </w:r>
      <w:r w:rsidR="00203BC1" w:rsidRPr="00947677">
        <w:rPr>
          <w:rFonts w:ascii="Arial" w:hAnsi="Arial" w:cs="Arial"/>
          <w:sz w:val="24"/>
          <w:szCs w:val="24"/>
        </w:rPr>
        <w:t>ank</w:t>
      </w:r>
      <w:r>
        <w:rPr>
          <w:rFonts w:ascii="Arial" w:hAnsi="Arial" w:cs="Arial"/>
          <w:sz w:val="24"/>
          <w:szCs w:val="24"/>
        </w:rPr>
        <w:t xml:space="preserve"> </w:t>
      </w:r>
      <w:r w:rsidR="00203BC1" w:rsidRPr="00947677">
        <w:rPr>
          <w:rFonts w:ascii="Arial" w:hAnsi="Arial" w:cs="Arial"/>
          <w:sz w:val="24"/>
          <w:szCs w:val="24"/>
        </w:rPr>
        <w:t xml:space="preserve"> </w:t>
      </w:r>
      <w:r w:rsidR="00ED1A4C" w:rsidRPr="00947677">
        <w:rPr>
          <w:rFonts w:ascii="Arial" w:hAnsi="Arial" w:cs="Arial"/>
          <w:sz w:val="24"/>
          <w:szCs w:val="24"/>
        </w:rPr>
        <w:t>NL90 RABO 0</w:t>
      </w:r>
      <w:r w:rsidR="00203BC1" w:rsidRPr="00947677">
        <w:rPr>
          <w:rFonts w:ascii="Arial" w:hAnsi="Arial" w:cs="Arial"/>
          <w:sz w:val="24"/>
          <w:szCs w:val="24"/>
        </w:rPr>
        <w:t>380</w:t>
      </w:r>
      <w:r w:rsidR="00ED1A4C" w:rsidRPr="00947677">
        <w:rPr>
          <w:rFonts w:ascii="Arial" w:hAnsi="Arial" w:cs="Arial"/>
          <w:sz w:val="24"/>
          <w:szCs w:val="24"/>
        </w:rPr>
        <w:t xml:space="preserve"> </w:t>
      </w:r>
      <w:r w:rsidR="00203BC1" w:rsidRPr="00947677">
        <w:rPr>
          <w:rFonts w:ascii="Arial" w:hAnsi="Arial" w:cs="Arial"/>
          <w:sz w:val="24"/>
          <w:szCs w:val="24"/>
        </w:rPr>
        <w:t>5712</w:t>
      </w:r>
      <w:r w:rsidR="00ED1A4C" w:rsidRPr="00947677">
        <w:rPr>
          <w:rFonts w:ascii="Arial" w:hAnsi="Arial" w:cs="Arial"/>
          <w:sz w:val="24"/>
          <w:szCs w:val="24"/>
        </w:rPr>
        <w:t xml:space="preserve"> </w:t>
      </w:r>
      <w:r w:rsidR="00203BC1" w:rsidRPr="00947677">
        <w:rPr>
          <w:rFonts w:ascii="Arial" w:hAnsi="Arial" w:cs="Arial"/>
          <w:sz w:val="24"/>
          <w:szCs w:val="24"/>
        </w:rPr>
        <w:t>42</w:t>
      </w:r>
      <w:r>
        <w:rPr>
          <w:rFonts w:ascii="Arial" w:hAnsi="Arial" w:cs="Arial"/>
          <w:sz w:val="24"/>
          <w:szCs w:val="24"/>
        </w:rPr>
        <w:t xml:space="preserve"> t.n.v. T.V. de Schaepskooi.</w:t>
      </w:r>
    </w:p>
    <w:p w:rsidR="00242F75" w:rsidRDefault="00242F75" w:rsidP="00403F5E">
      <w:pPr>
        <w:rPr>
          <w:rFonts w:ascii="Arial" w:hAnsi="Arial" w:cs="Arial"/>
          <w:szCs w:val="24"/>
        </w:rPr>
      </w:pPr>
    </w:p>
    <w:p w:rsidR="00403F5E" w:rsidRDefault="00403F5E" w:rsidP="00403F5E">
      <w:pPr>
        <w:rPr>
          <w:rFonts w:ascii="Arial" w:hAnsi="Arial" w:cs="Arial"/>
          <w:szCs w:val="24"/>
          <w:u w:val="single"/>
        </w:rPr>
      </w:pPr>
      <w:r w:rsidRPr="00203BC1">
        <w:rPr>
          <w:rFonts w:ascii="Arial" w:hAnsi="Arial" w:cs="Arial"/>
          <w:szCs w:val="24"/>
          <w:u w:val="single"/>
        </w:rPr>
        <w:t>Hoe kom ik aan mijn pas ???</w:t>
      </w:r>
    </w:p>
    <w:p w:rsidR="00E17324" w:rsidRPr="00203BC1" w:rsidRDefault="00E17324" w:rsidP="00403F5E">
      <w:pPr>
        <w:rPr>
          <w:rFonts w:ascii="Arial" w:hAnsi="Arial" w:cs="Arial"/>
          <w:szCs w:val="24"/>
          <w:u w:val="single"/>
        </w:rPr>
      </w:pPr>
    </w:p>
    <w:p w:rsidR="00403F5E" w:rsidRDefault="00E17324" w:rsidP="00E17324">
      <w:pPr>
        <w:rPr>
          <w:rFonts w:ascii="Arial" w:hAnsi="Arial" w:cs="Arial"/>
          <w:szCs w:val="24"/>
        </w:rPr>
      </w:pPr>
      <w:r>
        <w:rPr>
          <w:rFonts w:ascii="Arial" w:hAnsi="Arial" w:cs="Arial"/>
          <w:szCs w:val="24"/>
        </w:rPr>
        <w:t>D</w:t>
      </w:r>
      <w:r w:rsidR="00403F5E" w:rsidRPr="00203BC1">
        <w:rPr>
          <w:rFonts w:ascii="Arial" w:hAnsi="Arial" w:cs="Arial"/>
          <w:szCs w:val="24"/>
        </w:rPr>
        <w:t>oor deze af te h</w:t>
      </w:r>
      <w:r w:rsidR="006821DB">
        <w:rPr>
          <w:rFonts w:ascii="Arial" w:hAnsi="Arial" w:cs="Arial"/>
          <w:szCs w:val="24"/>
        </w:rPr>
        <w:t>alen bij de ledenadministrateur of</w:t>
      </w:r>
      <w:r>
        <w:rPr>
          <w:rFonts w:ascii="Arial" w:hAnsi="Arial" w:cs="Arial"/>
          <w:szCs w:val="24"/>
        </w:rPr>
        <w:t xml:space="preserve"> </w:t>
      </w:r>
      <w:r w:rsidR="006821DB">
        <w:rPr>
          <w:rFonts w:ascii="Arial" w:hAnsi="Arial" w:cs="Arial"/>
          <w:szCs w:val="24"/>
        </w:rPr>
        <w:t>af te halen in</w:t>
      </w:r>
      <w:r w:rsidR="00E42A3B">
        <w:rPr>
          <w:rFonts w:ascii="Arial" w:hAnsi="Arial" w:cs="Arial"/>
          <w:szCs w:val="24"/>
        </w:rPr>
        <w:t xml:space="preserve"> de kantine tijdens opening</w:t>
      </w:r>
      <w:r w:rsidR="006821DB">
        <w:rPr>
          <w:rFonts w:ascii="Arial" w:hAnsi="Arial" w:cs="Arial"/>
          <w:szCs w:val="24"/>
        </w:rPr>
        <w:t>.</w:t>
      </w:r>
      <w:r w:rsidR="00E42A3B">
        <w:rPr>
          <w:rFonts w:ascii="Arial" w:hAnsi="Arial" w:cs="Arial"/>
          <w:szCs w:val="24"/>
        </w:rPr>
        <w:t xml:space="preserve"> Ze liggen in een lade achter de bar.</w:t>
      </w:r>
    </w:p>
    <w:p w:rsidR="00242F75" w:rsidRDefault="00242F75" w:rsidP="00403F5E">
      <w:pPr>
        <w:rPr>
          <w:rFonts w:ascii="Arial" w:hAnsi="Arial" w:cs="Arial"/>
          <w:szCs w:val="24"/>
        </w:rPr>
      </w:pPr>
    </w:p>
    <w:p w:rsidR="00242F75" w:rsidRDefault="00242F75" w:rsidP="00403F5E">
      <w:pPr>
        <w:rPr>
          <w:rFonts w:ascii="Arial" w:hAnsi="Arial" w:cs="Arial"/>
          <w:szCs w:val="24"/>
          <w:u w:val="single"/>
        </w:rPr>
      </w:pPr>
    </w:p>
    <w:sectPr w:rsidR="00242F75" w:rsidSect="00263C2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4A" w:rsidRDefault="0051534A" w:rsidP="00263C2A">
      <w:r>
        <w:separator/>
      </w:r>
    </w:p>
  </w:endnote>
  <w:endnote w:type="continuationSeparator" w:id="0">
    <w:p w:rsidR="0051534A" w:rsidRDefault="0051534A" w:rsidP="0026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4A" w:rsidRDefault="0051534A" w:rsidP="00263C2A">
      <w:r>
        <w:separator/>
      </w:r>
    </w:p>
  </w:footnote>
  <w:footnote w:type="continuationSeparator" w:id="0">
    <w:p w:rsidR="0051534A" w:rsidRDefault="0051534A" w:rsidP="0026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2A" w:rsidRDefault="00263C2A">
    <w:pPr>
      <w:pStyle w:val="Ko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pt;margin-top:-21.9pt;width:130.85pt;height:56.8pt;z-index:-1;mso-wrap-edited:f;mso-position-horizontal-relative:text;mso-position-vertical-relative:text" wrapcoords="8060 82 8024 412 8454 1237 8704 1402 7379 4040 3475 4617 3260 4617 3260 10635 2293 11954 0 13273 -36 13356 0 13768 2078 14592 1110 16571 1254 16901 3833 17231 3833 17643 5230 18550 5839 18797 14722 19869 16406 19869 16406 21023 16549 21023 16585 21023 17194 19869 18985 19869 19809 19456 19952 17231 20848 15911 21600 15911 21600 14675 20776 14592 19845 13273 19881 6595 17373 5359 17445 3545 16872 3380 10531 2721 9457 1402 9600 330 9564 82 8060 82" o:allowincell="f" fillcolor="window">
          <v:imagedata r:id="rId1" o:title=""/>
          <w10:wrap type="tight"/>
        </v:shape>
        <o:OLEObject Type="Embed" ProgID="Word.Picture.8" ShapeID="_x0000_s2051" DrawAspect="Content" ObjectID="_158109392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74D1"/>
    <w:multiLevelType w:val="singleLevel"/>
    <w:tmpl w:val="FF88C608"/>
    <w:lvl w:ilvl="0">
      <w:start w:val="9"/>
      <w:numFmt w:val="decimal"/>
      <w:lvlText w:val="%1."/>
      <w:lvlJc w:val="left"/>
      <w:pPr>
        <w:tabs>
          <w:tab w:val="num" w:pos="360"/>
        </w:tabs>
        <w:ind w:left="360" w:hanging="360"/>
      </w:pPr>
      <w:rPr>
        <w:rFonts w:hint="default"/>
      </w:rPr>
    </w:lvl>
  </w:abstractNum>
  <w:abstractNum w:abstractNumId="1" w15:restartNumberingAfterBreak="0">
    <w:nsid w:val="1D79530C"/>
    <w:multiLevelType w:val="multilevel"/>
    <w:tmpl w:val="BEBE2D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9416F"/>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41A638C0"/>
    <w:multiLevelType w:val="singleLevel"/>
    <w:tmpl w:val="AAD6582E"/>
    <w:lvl w:ilvl="0">
      <w:start w:val="1"/>
      <w:numFmt w:val="lowerLetter"/>
      <w:lvlText w:val="%1."/>
      <w:lvlJc w:val="left"/>
      <w:pPr>
        <w:tabs>
          <w:tab w:val="num" w:pos="750"/>
        </w:tabs>
        <w:ind w:left="750" w:hanging="390"/>
      </w:pPr>
      <w:rPr>
        <w:rFonts w:hint="default"/>
      </w:rPr>
    </w:lvl>
  </w:abstractNum>
  <w:abstractNum w:abstractNumId="4" w15:restartNumberingAfterBreak="0">
    <w:nsid w:val="4892514C"/>
    <w:multiLevelType w:val="singleLevel"/>
    <w:tmpl w:val="FF88C608"/>
    <w:lvl w:ilvl="0">
      <w:start w:val="7"/>
      <w:numFmt w:val="decimal"/>
      <w:lvlText w:val="%1."/>
      <w:lvlJc w:val="left"/>
      <w:pPr>
        <w:tabs>
          <w:tab w:val="num" w:pos="360"/>
        </w:tabs>
        <w:ind w:left="360" w:hanging="360"/>
      </w:pPr>
      <w:rPr>
        <w:rFonts w:hint="default"/>
      </w:rPr>
    </w:lvl>
  </w:abstractNum>
  <w:abstractNum w:abstractNumId="5" w15:restartNumberingAfterBreak="0">
    <w:nsid w:val="4E7F3502"/>
    <w:multiLevelType w:val="singleLevel"/>
    <w:tmpl w:val="9968BF2E"/>
    <w:lvl w:ilvl="0">
      <w:numFmt w:val="bullet"/>
      <w:lvlText w:val="-"/>
      <w:lvlJc w:val="left"/>
      <w:pPr>
        <w:tabs>
          <w:tab w:val="num" w:pos="360"/>
        </w:tabs>
        <w:ind w:left="360" w:hanging="360"/>
      </w:pPr>
      <w:rPr>
        <w:rFonts w:hint="default"/>
      </w:rPr>
    </w:lvl>
  </w:abstractNum>
  <w:abstractNum w:abstractNumId="6" w15:restartNumberingAfterBreak="0">
    <w:nsid w:val="56CF0367"/>
    <w:multiLevelType w:val="singleLevel"/>
    <w:tmpl w:val="FF88C608"/>
    <w:lvl w:ilvl="0">
      <w:start w:val="15"/>
      <w:numFmt w:val="decimal"/>
      <w:lvlText w:val="%1."/>
      <w:lvlJc w:val="left"/>
      <w:pPr>
        <w:tabs>
          <w:tab w:val="num" w:pos="360"/>
        </w:tabs>
        <w:ind w:left="360" w:hanging="360"/>
      </w:pPr>
      <w:rPr>
        <w:rFonts w:hint="default"/>
      </w:rPr>
    </w:lvl>
  </w:abstractNum>
  <w:abstractNum w:abstractNumId="7" w15:restartNumberingAfterBreak="0">
    <w:nsid w:val="677B1A8C"/>
    <w:multiLevelType w:val="multilevel"/>
    <w:tmpl w:val="5BA68A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D18C6"/>
    <w:multiLevelType w:val="singleLevel"/>
    <w:tmpl w:val="0413000F"/>
    <w:lvl w:ilvl="0">
      <w:start w:val="3"/>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2"/>
  </w:num>
  <w:num w:numId="4">
    <w:abstractNumId w:val="8"/>
  </w:num>
  <w:num w:numId="5">
    <w:abstractNumId w:val="0"/>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F5E"/>
    <w:rsid w:val="00103706"/>
    <w:rsid w:val="00115AA1"/>
    <w:rsid w:val="00203BC1"/>
    <w:rsid w:val="00242F75"/>
    <w:rsid w:val="00263C2A"/>
    <w:rsid w:val="00403F5E"/>
    <w:rsid w:val="0051534A"/>
    <w:rsid w:val="00552964"/>
    <w:rsid w:val="006821DB"/>
    <w:rsid w:val="00687E42"/>
    <w:rsid w:val="00691A2E"/>
    <w:rsid w:val="007136AE"/>
    <w:rsid w:val="007E104F"/>
    <w:rsid w:val="0085033C"/>
    <w:rsid w:val="008E6A5F"/>
    <w:rsid w:val="00947677"/>
    <w:rsid w:val="00C80A84"/>
    <w:rsid w:val="00CE5A72"/>
    <w:rsid w:val="00D54D66"/>
    <w:rsid w:val="00D875B2"/>
    <w:rsid w:val="00E17324"/>
    <w:rsid w:val="00E42A3B"/>
    <w:rsid w:val="00ED1A4C"/>
    <w:rsid w:val="00F50210"/>
    <w:rsid w:val="00F86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74A46E7-53D5-49B9-88EB-F0CF0FC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3F5E"/>
    <w:rPr>
      <w:sz w:val="24"/>
    </w:rPr>
  </w:style>
  <w:style w:type="paragraph" w:styleId="Kop1">
    <w:name w:val="heading 1"/>
    <w:basedOn w:val="Standaard"/>
    <w:next w:val="Standaard"/>
    <w:qFormat/>
    <w:rsid w:val="00403F5E"/>
    <w:pPr>
      <w:keepNext/>
      <w:jc w:val="center"/>
      <w:outlineLvl w:val="0"/>
    </w:pPr>
    <w:rPr>
      <w:b/>
    </w:rPr>
  </w:style>
  <w:style w:type="paragraph" w:styleId="Kop2">
    <w:name w:val="heading 2"/>
    <w:basedOn w:val="Standaard"/>
    <w:next w:val="Standaard"/>
    <w:qFormat/>
    <w:rsid w:val="00403F5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403F5E"/>
    <w:pPr>
      <w:keepNext/>
      <w:spacing w:before="240" w:after="60"/>
      <w:outlineLvl w:val="2"/>
    </w:pPr>
    <w:rPr>
      <w:rFonts w:ascii="Arial" w:hAnsi="Arial" w:cs="Arial"/>
      <w:b/>
      <w:bCs/>
      <w:sz w:val="26"/>
      <w:szCs w:val="26"/>
    </w:rPr>
  </w:style>
  <w:style w:type="paragraph" w:styleId="Kop4">
    <w:name w:val="heading 4"/>
    <w:basedOn w:val="Standaard"/>
    <w:next w:val="Standaard"/>
    <w:qFormat/>
    <w:rsid w:val="00403F5E"/>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03F5E"/>
    <w:pPr>
      <w:jc w:val="center"/>
    </w:pPr>
    <w:rPr>
      <w:b/>
    </w:rPr>
  </w:style>
  <w:style w:type="paragraph" w:styleId="Plattetekst">
    <w:name w:val="Body Text"/>
    <w:basedOn w:val="Standaard"/>
    <w:rsid w:val="00403F5E"/>
    <w:rPr>
      <w:sz w:val="20"/>
    </w:rPr>
  </w:style>
  <w:style w:type="paragraph" w:styleId="Plattetekstinspringen">
    <w:name w:val="Body Text Indent"/>
    <w:basedOn w:val="Standaard"/>
    <w:rsid w:val="00403F5E"/>
    <w:pPr>
      <w:spacing w:after="120"/>
      <w:ind w:left="283"/>
    </w:pPr>
  </w:style>
  <w:style w:type="paragraph" w:styleId="Ballontekst">
    <w:name w:val="Balloon Text"/>
    <w:basedOn w:val="Standaard"/>
    <w:semiHidden/>
    <w:rsid w:val="00D54D66"/>
    <w:rPr>
      <w:rFonts w:ascii="Tahoma" w:hAnsi="Tahoma" w:cs="Tahoma"/>
      <w:sz w:val="16"/>
      <w:szCs w:val="16"/>
    </w:rPr>
  </w:style>
  <w:style w:type="paragraph" w:styleId="Lijstalinea">
    <w:name w:val="List Paragraph"/>
    <w:basedOn w:val="Standaard"/>
    <w:uiPriority w:val="34"/>
    <w:qFormat/>
    <w:rsid w:val="00203BC1"/>
    <w:pPr>
      <w:ind w:left="708"/>
    </w:pPr>
  </w:style>
  <w:style w:type="paragraph" w:styleId="Normaalweb">
    <w:name w:val="Normal (Web)"/>
    <w:basedOn w:val="Standaard"/>
    <w:uiPriority w:val="99"/>
    <w:unhideWhenUsed/>
    <w:rsid w:val="00D875B2"/>
    <w:pPr>
      <w:spacing w:before="100" w:beforeAutospacing="1" w:after="100" w:afterAutospacing="1"/>
    </w:pPr>
    <w:rPr>
      <w:szCs w:val="24"/>
    </w:rPr>
  </w:style>
  <w:style w:type="paragraph" w:styleId="Geenafstand">
    <w:name w:val="No Spacing"/>
    <w:uiPriority w:val="1"/>
    <w:qFormat/>
    <w:rsid w:val="00D875B2"/>
    <w:rPr>
      <w:sz w:val="24"/>
      <w:szCs w:val="24"/>
    </w:rPr>
  </w:style>
  <w:style w:type="paragraph" w:styleId="Koptekst">
    <w:name w:val="header"/>
    <w:basedOn w:val="Standaard"/>
    <w:link w:val="KoptekstChar"/>
    <w:rsid w:val="00263C2A"/>
    <w:pPr>
      <w:tabs>
        <w:tab w:val="center" w:pos="4536"/>
        <w:tab w:val="right" w:pos="9072"/>
      </w:tabs>
    </w:pPr>
  </w:style>
  <w:style w:type="character" w:customStyle="1" w:styleId="KoptekstChar">
    <w:name w:val="Koptekst Char"/>
    <w:link w:val="Koptekst"/>
    <w:rsid w:val="00263C2A"/>
    <w:rPr>
      <w:sz w:val="24"/>
    </w:rPr>
  </w:style>
  <w:style w:type="paragraph" w:styleId="Voettekst">
    <w:name w:val="footer"/>
    <w:basedOn w:val="Standaard"/>
    <w:link w:val="VoettekstChar"/>
    <w:rsid w:val="00263C2A"/>
    <w:pPr>
      <w:tabs>
        <w:tab w:val="center" w:pos="4536"/>
        <w:tab w:val="right" w:pos="9072"/>
      </w:tabs>
    </w:pPr>
  </w:style>
  <w:style w:type="character" w:customStyle="1" w:styleId="VoettekstChar">
    <w:name w:val="Voettekst Char"/>
    <w:link w:val="Voettekst"/>
    <w:rsid w:val="00263C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5357">
      <w:bodyDiv w:val="1"/>
      <w:marLeft w:val="0"/>
      <w:marRight w:val="0"/>
      <w:marTop w:val="0"/>
      <w:marBottom w:val="0"/>
      <w:divBdr>
        <w:top w:val="none" w:sz="0" w:space="0" w:color="auto"/>
        <w:left w:val="none" w:sz="0" w:space="0" w:color="auto"/>
        <w:bottom w:val="none" w:sz="0" w:space="0" w:color="auto"/>
        <w:right w:val="none" w:sz="0" w:space="0" w:color="auto"/>
      </w:divBdr>
      <w:divsChild>
        <w:div w:id="79213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BB0B-4BA1-4B39-AA05-7B6C2021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1744</Words>
  <Characters>9597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INFORMATIEBULLETIN</vt:lpstr>
    </vt:vector>
  </TitlesOfParts>
  <Company>Pontes Goese Lyceum</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INFORMATIEBULLETIN</dc:title>
  <dc:subject/>
  <dc:creator>Goese Lyceum</dc:creator>
  <cp:keywords/>
  <dc:description/>
  <cp:lastModifiedBy>Eigenaar</cp:lastModifiedBy>
  <cp:revision>8</cp:revision>
  <cp:lastPrinted>2009-04-17T08:47:00Z</cp:lastPrinted>
  <dcterms:created xsi:type="dcterms:W3CDTF">2018-02-22T10:51:00Z</dcterms:created>
  <dcterms:modified xsi:type="dcterms:W3CDTF">2018-02-25T18:59:00Z</dcterms:modified>
</cp:coreProperties>
</file>